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4769E6A" w14:textId="77777777" w:rsidR="00561CEA" w:rsidRDefault="00561CEA"/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4140"/>
        <w:gridCol w:w="6030"/>
      </w:tblGrid>
      <w:tr w:rsidR="00CE4304" w:rsidRPr="00DC09C9" w14:paraId="303AEC40" w14:textId="77777777" w:rsidTr="005A3250">
        <w:tc>
          <w:tcPr>
            <w:tcW w:w="4140" w:type="dxa"/>
          </w:tcPr>
          <w:p w14:paraId="5F47F095" w14:textId="77777777" w:rsidR="00CE4304" w:rsidRPr="00DC09C9" w:rsidRDefault="00CE4304" w:rsidP="005A3250">
            <w:pPr>
              <w:spacing w:before="120"/>
              <w:jc w:val="center"/>
              <w:rPr>
                <w:bCs/>
                <w:color w:val="000000"/>
                <w:lang w:val="nl-NL"/>
              </w:rPr>
            </w:pPr>
            <w:r w:rsidRPr="00DC09C9">
              <w:rPr>
                <w:bCs/>
                <w:color w:val="000000"/>
                <w:lang w:val="nl-NL"/>
              </w:rPr>
              <w:t>BỘ Y TẾ</w:t>
            </w:r>
          </w:p>
        </w:tc>
        <w:tc>
          <w:tcPr>
            <w:tcW w:w="6030" w:type="dxa"/>
          </w:tcPr>
          <w:p w14:paraId="65E57EB6" w14:textId="77777777" w:rsidR="00CE4304" w:rsidRPr="00DC09C9" w:rsidRDefault="00CE4304" w:rsidP="005A3250">
            <w:pPr>
              <w:spacing w:before="120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C09C9">
              <w:rPr>
                <w:bCs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CE4304" w:rsidRPr="00DC09C9" w14:paraId="64F4726A" w14:textId="77777777" w:rsidTr="005A3250">
        <w:tc>
          <w:tcPr>
            <w:tcW w:w="4140" w:type="dxa"/>
          </w:tcPr>
          <w:p w14:paraId="5F862ED0" w14:textId="77777777" w:rsidR="00CE4304" w:rsidRPr="00DC09C9" w:rsidRDefault="00CE4304" w:rsidP="005A3250">
            <w:pPr>
              <w:spacing w:before="120"/>
              <w:jc w:val="center"/>
              <w:rPr>
                <w:b/>
                <w:bCs/>
                <w:color w:val="000000"/>
                <w:lang w:val="nl-NL"/>
              </w:rPr>
            </w:pPr>
            <w:r w:rsidRPr="00DC09C9">
              <w:rPr>
                <w:b/>
                <w:bCs/>
                <w:color w:val="000000"/>
                <w:lang w:val="nl-NL"/>
              </w:rPr>
              <w:t>TRƯỜNG ĐẠI HỌC DƯỢC HÀ NỘI</w:t>
            </w:r>
          </w:p>
        </w:tc>
        <w:tc>
          <w:tcPr>
            <w:tcW w:w="6030" w:type="dxa"/>
          </w:tcPr>
          <w:p w14:paraId="39BEBA0E" w14:textId="77777777" w:rsidR="00CE4304" w:rsidRPr="00DC09C9" w:rsidRDefault="00CE4304" w:rsidP="005A3250">
            <w:pPr>
              <w:spacing w:before="120"/>
              <w:jc w:val="center"/>
              <w:rPr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 w:rsidRPr="00DC09C9">
              <w:rPr>
                <w:b/>
                <w:bCs/>
                <w:i/>
                <w:color w:val="000000"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14:paraId="10D649B7" w14:textId="77777777" w:rsidR="00D474C8" w:rsidRPr="00DC09C9" w:rsidRDefault="00635F11" w:rsidP="00D474C8">
      <w:pPr>
        <w:spacing w:before="120"/>
        <w:jc w:val="center"/>
        <w:rPr>
          <w:b/>
          <w:bCs/>
          <w:color w:val="000000"/>
          <w:sz w:val="26"/>
          <w:szCs w:val="26"/>
          <w:lang w:val="nl-NL"/>
        </w:rPr>
      </w:pPr>
      <w:r>
        <w:rPr>
          <w:bCs/>
          <w:noProof/>
          <w:color w:val="000000"/>
          <w:sz w:val="26"/>
          <w:szCs w:val="26"/>
        </w:rPr>
        <w:pict w14:anchorId="4D85467A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6.3pt;margin-top:1.55pt;width:165pt;height:0;z-index:251658752;mso-position-horizontal-relative:text;mso-position-vertical-relative:text" o:connectortype="straight"/>
        </w:pict>
      </w:r>
      <w:r>
        <w:rPr>
          <w:bCs/>
          <w:noProof/>
          <w:color w:val="000000"/>
          <w:sz w:val="26"/>
          <w:szCs w:val="26"/>
        </w:rPr>
        <w:pict w14:anchorId="0CED8A78">
          <v:shape id="_x0000_s1038" type="#_x0000_t32" style="position:absolute;left:0;text-align:left;margin-left:21.55pt;margin-top:1.55pt;width:114.75pt;height:0;z-index:251657728;mso-position-horizontal-relative:text;mso-position-vertical-relative:text" o:connectortype="straight"/>
        </w:pict>
      </w:r>
    </w:p>
    <w:p w14:paraId="07D6B8F7" w14:textId="77777777" w:rsidR="00D474C8" w:rsidRPr="00DC09C9" w:rsidRDefault="00D474C8" w:rsidP="00D474C8">
      <w:pPr>
        <w:spacing w:before="120"/>
        <w:jc w:val="center"/>
        <w:rPr>
          <w:b/>
          <w:bCs/>
          <w:color w:val="000000"/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 xml:space="preserve"> </w:t>
      </w:r>
      <w:r w:rsidRPr="00DC09C9">
        <w:rPr>
          <w:b/>
          <w:bCs/>
          <w:sz w:val="26"/>
          <w:szCs w:val="26"/>
          <w:lang w:val="nl-NL"/>
        </w:rPr>
        <w:t xml:space="preserve">  </w:t>
      </w:r>
      <w:r w:rsidRPr="00DC09C9">
        <w:rPr>
          <w:b/>
          <w:sz w:val="26"/>
          <w:szCs w:val="26"/>
          <w:lang w:val="nl-NL"/>
        </w:rPr>
        <w:t>LÝ LỊCH KHOA HỌC</w:t>
      </w:r>
    </w:p>
    <w:p w14:paraId="53829A25" w14:textId="77777777" w:rsidR="00D474C8" w:rsidRPr="00DC09C9" w:rsidRDefault="00635F11" w:rsidP="00D474C8">
      <w:pPr>
        <w:ind w:firstLine="720"/>
        <w:jc w:val="center"/>
        <w:rPr>
          <w:b/>
          <w:i/>
          <w:sz w:val="26"/>
          <w:szCs w:val="26"/>
          <w:lang w:val="nl-NL"/>
        </w:rPr>
      </w:pPr>
      <w:r>
        <w:rPr>
          <w:b/>
          <w:i/>
          <w:noProof/>
          <w:sz w:val="26"/>
          <w:szCs w:val="26"/>
        </w:rPr>
        <w:pict w14:anchorId="0FE5D066">
          <v:line id="_x0000_s1036" style="position:absolute;left:0;text-align:left;z-index:251656704" from="-30.3pt,.8pt" to="-30.3pt,.8pt"/>
        </w:pict>
      </w:r>
    </w:p>
    <w:p w14:paraId="5460630B" w14:textId="77777777" w:rsidR="00D474C8" w:rsidRPr="00DC09C9" w:rsidRDefault="00D474C8" w:rsidP="00D474C8">
      <w:pPr>
        <w:pStyle w:val="Subtitle"/>
        <w:spacing w:before="120"/>
        <w:rPr>
          <w:rFonts w:ascii="Times New Roman" w:hAnsi="Times New Roman"/>
          <w:sz w:val="26"/>
          <w:szCs w:val="26"/>
          <w:lang w:val="nl-NL"/>
        </w:rPr>
      </w:pPr>
      <w:r w:rsidRPr="00DC09C9">
        <w:rPr>
          <w:rFonts w:ascii="Times New Roman" w:hAnsi="Times New Roman"/>
          <w:sz w:val="26"/>
          <w:szCs w:val="26"/>
          <w:lang w:val="nl-NL"/>
        </w:rPr>
        <w:t>I. LÝ LỊCH SƠ LƯỢC</w:t>
      </w:r>
    </w:p>
    <w:p w14:paraId="10C48287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Họ và tên:</w:t>
      </w:r>
      <w:r w:rsidR="00CD3E7D" w:rsidRPr="00DC09C9">
        <w:rPr>
          <w:sz w:val="26"/>
          <w:szCs w:val="26"/>
          <w:lang w:val="nl-NL"/>
        </w:rPr>
        <w:t xml:space="preserve"> </w:t>
      </w:r>
      <w:r w:rsidR="002C435D" w:rsidRPr="00DC09C9">
        <w:rPr>
          <w:sz w:val="26"/>
          <w:szCs w:val="26"/>
          <w:lang w:val="nl-NL"/>
        </w:rPr>
        <w:t>Tống Thị Thanh Vượng</w:t>
      </w:r>
      <w:r w:rsidR="002C435D" w:rsidRPr="00DC09C9">
        <w:rPr>
          <w:sz w:val="26"/>
          <w:szCs w:val="26"/>
          <w:lang w:val="nl-NL"/>
        </w:rPr>
        <w:tab/>
      </w:r>
      <w:r w:rsidR="002C435D"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>Giới tính:</w:t>
      </w:r>
      <w:r w:rsidR="002C435D" w:rsidRPr="00DC09C9">
        <w:rPr>
          <w:sz w:val="26"/>
          <w:szCs w:val="26"/>
          <w:lang w:val="nl-NL"/>
        </w:rPr>
        <w:t xml:space="preserve"> Nữ</w:t>
      </w:r>
    </w:p>
    <w:p w14:paraId="5DD02D3D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Ngày, tháng, năm sinh:</w:t>
      </w:r>
      <w:r w:rsidR="002C435D" w:rsidRPr="00DC09C9">
        <w:rPr>
          <w:sz w:val="26"/>
          <w:szCs w:val="26"/>
          <w:lang w:val="nl-NL"/>
        </w:rPr>
        <w:t xml:space="preserve"> 10/03/1980</w:t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  <w:t>Nơi sinh:</w:t>
      </w:r>
      <w:r w:rsidR="00CD3E7D" w:rsidRPr="00DC09C9">
        <w:rPr>
          <w:sz w:val="26"/>
          <w:szCs w:val="26"/>
          <w:lang w:val="nl-NL"/>
        </w:rPr>
        <w:t xml:space="preserve"> Hà Nội</w:t>
      </w:r>
      <w:r w:rsidRPr="00DC09C9">
        <w:rPr>
          <w:sz w:val="26"/>
          <w:szCs w:val="26"/>
          <w:lang w:val="nl-NL"/>
        </w:rPr>
        <w:tab/>
      </w:r>
    </w:p>
    <w:p w14:paraId="16645FD8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Quê quán:</w:t>
      </w:r>
      <w:r w:rsidR="00CD3E7D" w:rsidRPr="00DC09C9">
        <w:rPr>
          <w:sz w:val="26"/>
          <w:szCs w:val="26"/>
          <w:lang w:val="nl-NL"/>
        </w:rPr>
        <w:t xml:space="preserve"> </w:t>
      </w:r>
      <w:r w:rsidR="009D1C9C" w:rsidRPr="00DC09C9">
        <w:rPr>
          <w:sz w:val="26"/>
          <w:szCs w:val="26"/>
          <w:lang w:val="nl-NL"/>
        </w:rPr>
        <w:t xml:space="preserve">Ninh Giang, </w:t>
      </w:r>
      <w:r w:rsidR="002C435D" w:rsidRPr="00DC09C9">
        <w:rPr>
          <w:sz w:val="26"/>
          <w:szCs w:val="26"/>
          <w:lang w:val="nl-NL"/>
        </w:rPr>
        <w:t>Hoa Lư, Ninh Bình</w:t>
      </w:r>
      <w:r w:rsidR="002C435D"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>Dân tộc:</w:t>
      </w:r>
      <w:r w:rsidR="00CD3E7D" w:rsidRPr="00DC09C9">
        <w:rPr>
          <w:sz w:val="26"/>
          <w:szCs w:val="26"/>
          <w:lang w:val="nl-NL"/>
        </w:rPr>
        <w:t xml:space="preserve"> Kinh</w:t>
      </w:r>
    </w:p>
    <w:p w14:paraId="23BD9D6A" w14:textId="2FFC7F00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Học vị cao nhất:</w:t>
      </w:r>
      <w:r w:rsidR="00620052">
        <w:rPr>
          <w:sz w:val="26"/>
          <w:szCs w:val="26"/>
          <w:lang w:val="nl-NL"/>
        </w:rPr>
        <w:t xml:space="preserve"> Tiến</w:t>
      </w:r>
      <w:r w:rsidR="00CD3E7D" w:rsidRPr="00DC09C9">
        <w:rPr>
          <w:sz w:val="26"/>
          <w:szCs w:val="26"/>
          <w:lang w:val="nl-NL"/>
        </w:rPr>
        <w:t xml:space="preserve"> sĩ</w:t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  <w:t>Năm, nước nhận học vị:</w:t>
      </w:r>
      <w:r w:rsidR="00620052">
        <w:rPr>
          <w:sz w:val="26"/>
          <w:szCs w:val="26"/>
          <w:lang w:val="nl-NL"/>
        </w:rPr>
        <w:t xml:space="preserve"> 2019</w:t>
      </w:r>
      <w:r w:rsidR="00CD3E7D" w:rsidRPr="00DC09C9">
        <w:rPr>
          <w:sz w:val="26"/>
          <w:szCs w:val="26"/>
          <w:lang w:val="nl-NL"/>
        </w:rPr>
        <w:t xml:space="preserve">, </w:t>
      </w:r>
      <w:r w:rsidR="002C435D" w:rsidRPr="00DC09C9">
        <w:rPr>
          <w:sz w:val="26"/>
          <w:szCs w:val="26"/>
          <w:lang w:val="nl-NL"/>
        </w:rPr>
        <w:t>Việt Nam</w:t>
      </w:r>
    </w:p>
    <w:p w14:paraId="3C4CAAF9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Chức danh khoa học cao nhất:</w:t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</w:r>
      <w:r w:rsidRPr="00DC09C9">
        <w:rPr>
          <w:sz w:val="26"/>
          <w:szCs w:val="26"/>
          <w:lang w:val="nl-NL"/>
        </w:rPr>
        <w:tab/>
        <w:t>Năm bổ nhiệm:</w:t>
      </w:r>
    </w:p>
    <w:p w14:paraId="6447E686" w14:textId="2DD46401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Chức vụ (hiện tại hoặc trước khi nghỉ hưu):</w:t>
      </w:r>
      <w:r w:rsidR="00CD3E7D" w:rsidRPr="00DC09C9">
        <w:rPr>
          <w:sz w:val="26"/>
          <w:szCs w:val="26"/>
          <w:lang w:val="nl-NL"/>
        </w:rPr>
        <w:t xml:space="preserve"> Giảng viên</w:t>
      </w:r>
      <w:r w:rsidR="00620052">
        <w:rPr>
          <w:sz w:val="26"/>
          <w:szCs w:val="26"/>
          <w:lang w:val="nl-NL"/>
        </w:rPr>
        <w:t xml:space="preserve"> chính</w:t>
      </w:r>
    </w:p>
    <w:p w14:paraId="35639B3E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Đơn vị công tác (hiện tại hoặc trước khi nghỉ hưu):</w:t>
      </w:r>
      <w:r w:rsidR="00CD3E7D" w:rsidRPr="00DC09C9">
        <w:rPr>
          <w:sz w:val="26"/>
          <w:szCs w:val="26"/>
          <w:lang w:val="nl-NL"/>
        </w:rPr>
        <w:t xml:space="preserve"> Đại học Dược Hà Nội</w:t>
      </w:r>
    </w:p>
    <w:p w14:paraId="494756F7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 xml:space="preserve">Chỗ ở riêng hoặc địa chỉ liên lạc: </w:t>
      </w:r>
      <w:r w:rsidR="00CD3E7D" w:rsidRPr="00DC09C9">
        <w:rPr>
          <w:sz w:val="26"/>
          <w:szCs w:val="26"/>
          <w:lang w:val="nl-NL"/>
        </w:rPr>
        <w:t>168 Trường Chinh, Đống Đa, Hà Nội</w:t>
      </w:r>
      <w:r w:rsidR="00CD3E7D" w:rsidRPr="00DC09C9">
        <w:rPr>
          <w:sz w:val="26"/>
          <w:szCs w:val="26"/>
          <w:lang w:val="nl-NL"/>
        </w:rPr>
        <w:tab/>
      </w:r>
      <w:r w:rsidR="00CD3E7D" w:rsidRPr="00DC09C9">
        <w:rPr>
          <w:sz w:val="26"/>
          <w:szCs w:val="26"/>
          <w:lang w:val="nl-NL"/>
        </w:rPr>
        <w:tab/>
      </w:r>
    </w:p>
    <w:p w14:paraId="50E01979" w14:textId="6B3F207F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Đ</w:t>
      </w:r>
      <w:r w:rsidR="00286C30" w:rsidRPr="00DC09C9">
        <w:rPr>
          <w:sz w:val="26"/>
          <w:szCs w:val="26"/>
          <w:lang w:val="nl-NL"/>
        </w:rPr>
        <w:t xml:space="preserve">iện thoại liên hệ: </w:t>
      </w:r>
      <w:r w:rsidRPr="00DC09C9">
        <w:rPr>
          <w:sz w:val="26"/>
          <w:szCs w:val="26"/>
          <w:lang w:val="nl-NL"/>
        </w:rPr>
        <w:t>CQ:</w:t>
      </w:r>
      <w:r w:rsidR="009E1889" w:rsidRPr="00DC09C9">
        <w:rPr>
          <w:sz w:val="26"/>
          <w:szCs w:val="26"/>
          <w:lang w:val="nl-NL"/>
        </w:rPr>
        <w:t xml:space="preserve"> 02438241110  </w:t>
      </w:r>
      <w:r w:rsidRPr="00DC09C9">
        <w:rPr>
          <w:sz w:val="26"/>
          <w:szCs w:val="26"/>
          <w:lang w:val="nl-NL"/>
        </w:rPr>
        <w:t xml:space="preserve"> </w:t>
      </w:r>
      <w:r w:rsidR="00DC09C9">
        <w:rPr>
          <w:sz w:val="26"/>
          <w:szCs w:val="26"/>
          <w:lang w:val="nl-NL"/>
        </w:rPr>
        <w:t xml:space="preserve">      </w:t>
      </w:r>
      <w:r w:rsidRPr="00DC09C9">
        <w:rPr>
          <w:sz w:val="26"/>
          <w:szCs w:val="26"/>
          <w:lang w:val="nl-NL"/>
        </w:rPr>
        <w:t xml:space="preserve">NR: </w:t>
      </w:r>
      <w:r w:rsidR="00CD3E7D" w:rsidRPr="00DC09C9">
        <w:rPr>
          <w:sz w:val="26"/>
          <w:szCs w:val="26"/>
          <w:lang w:val="nl-NL"/>
        </w:rPr>
        <w:t>0</w:t>
      </w:r>
      <w:r w:rsidR="009E1889" w:rsidRPr="00DC09C9">
        <w:rPr>
          <w:sz w:val="26"/>
          <w:szCs w:val="26"/>
          <w:lang w:val="nl-NL"/>
        </w:rPr>
        <w:t>2</w:t>
      </w:r>
      <w:r w:rsidR="00CD3E7D" w:rsidRPr="00DC09C9">
        <w:rPr>
          <w:sz w:val="26"/>
          <w:szCs w:val="26"/>
          <w:lang w:val="nl-NL"/>
        </w:rPr>
        <w:t>438534389</w:t>
      </w:r>
      <w:r w:rsidR="009E1889" w:rsidRPr="00DC09C9">
        <w:rPr>
          <w:sz w:val="26"/>
          <w:szCs w:val="26"/>
          <w:lang w:val="nl-NL"/>
        </w:rPr>
        <w:t xml:space="preserve"> </w:t>
      </w:r>
      <w:r w:rsidR="00DC09C9">
        <w:rPr>
          <w:sz w:val="26"/>
          <w:szCs w:val="26"/>
          <w:lang w:val="nl-NL"/>
        </w:rPr>
        <w:t xml:space="preserve">  </w:t>
      </w:r>
      <w:r w:rsidR="009E1889" w:rsidRPr="00DC09C9">
        <w:rPr>
          <w:sz w:val="26"/>
          <w:szCs w:val="26"/>
          <w:lang w:val="nl-NL"/>
        </w:rPr>
        <w:t xml:space="preserve">    </w:t>
      </w:r>
      <w:r w:rsidRPr="00DC09C9">
        <w:rPr>
          <w:sz w:val="26"/>
          <w:szCs w:val="26"/>
          <w:lang w:val="nl-NL"/>
        </w:rPr>
        <w:t xml:space="preserve"> DĐ:</w:t>
      </w:r>
      <w:r w:rsidR="002C435D" w:rsidRPr="00DC09C9">
        <w:rPr>
          <w:sz w:val="26"/>
          <w:szCs w:val="26"/>
          <w:lang w:val="nl-NL"/>
        </w:rPr>
        <w:t xml:space="preserve"> 0904298899</w:t>
      </w:r>
    </w:p>
    <w:p w14:paraId="403E0555" w14:textId="77777777" w:rsidR="00D474C8" w:rsidRPr="00DC09C9" w:rsidRDefault="00D474C8" w:rsidP="00D474C8">
      <w:pPr>
        <w:spacing w:before="120"/>
        <w:rPr>
          <w:sz w:val="26"/>
          <w:szCs w:val="26"/>
          <w:lang w:val="nl-NL"/>
        </w:rPr>
      </w:pPr>
      <w:r w:rsidRPr="00DC09C9">
        <w:rPr>
          <w:sz w:val="26"/>
          <w:szCs w:val="26"/>
          <w:lang w:val="nl-NL"/>
        </w:rPr>
        <w:t>Fax:                                                                      Email:</w:t>
      </w:r>
      <w:r w:rsidR="002C435D" w:rsidRPr="00DC09C9">
        <w:rPr>
          <w:sz w:val="26"/>
          <w:szCs w:val="26"/>
          <w:lang w:val="nl-NL"/>
        </w:rPr>
        <w:t xml:space="preserve"> ttvuong1980</w:t>
      </w:r>
      <w:r w:rsidR="00CD3E7D" w:rsidRPr="00DC09C9">
        <w:rPr>
          <w:sz w:val="26"/>
          <w:szCs w:val="26"/>
          <w:lang w:val="nl-NL"/>
        </w:rPr>
        <w:t>@gmail.com</w:t>
      </w:r>
    </w:p>
    <w:p w14:paraId="265F6792" w14:textId="77777777" w:rsidR="00D474C8" w:rsidRPr="00DC09C9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6"/>
          <w:szCs w:val="26"/>
          <w:lang w:val="nl-NL"/>
        </w:rPr>
      </w:pPr>
      <w:r w:rsidRPr="00DC09C9">
        <w:rPr>
          <w:rFonts w:ascii="Times New Roman" w:hAnsi="Times New Roman"/>
          <w:bCs w:val="0"/>
          <w:i w:val="0"/>
          <w:sz w:val="26"/>
          <w:szCs w:val="26"/>
          <w:lang w:val="nl-NL"/>
        </w:rPr>
        <w:t>II. QUÁ TRÌNH ĐÀO TẠO</w:t>
      </w:r>
    </w:p>
    <w:p w14:paraId="35150FC6" w14:textId="77777777" w:rsidR="00D474C8" w:rsidRPr="00DC09C9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6"/>
          <w:szCs w:val="26"/>
        </w:rPr>
      </w:pPr>
      <w:r w:rsidRPr="00DC09C9">
        <w:rPr>
          <w:b/>
          <w:sz w:val="26"/>
          <w:szCs w:val="26"/>
        </w:rPr>
        <w:t>Đại học:</w:t>
      </w:r>
    </w:p>
    <w:p w14:paraId="040B0091" w14:textId="77777777" w:rsidR="00D474C8" w:rsidRPr="00DC09C9" w:rsidRDefault="00D474C8" w:rsidP="00D474C8">
      <w:pPr>
        <w:spacing w:before="120"/>
        <w:rPr>
          <w:sz w:val="26"/>
          <w:szCs w:val="26"/>
        </w:rPr>
      </w:pPr>
      <w:r w:rsidRPr="00DC09C9">
        <w:rPr>
          <w:sz w:val="26"/>
          <w:szCs w:val="26"/>
        </w:rPr>
        <w:t>Hệ đào tạo:</w:t>
      </w:r>
      <w:r w:rsidR="00A57965" w:rsidRPr="00DC09C9">
        <w:rPr>
          <w:sz w:val="26"/>
          <w:szCs w:val="26"/>
        </w:rPr>
        <w:t xml:space="preserve"> Chính quy</w:t>
      </w:r>
      <w:r w:rsidRPr="00DC09C9">
        <w:rPr>
          <w:sz w:val="26"/>
          <w:szCs w:val="26"/>
        </w:rPr>
        <w:tab/>
      </w:r>
    </w:p>
    <w:p w14:paraId="352161CA" w14:textId="77777777" w:rsidR="00D474C8" w:rsidRPr="00DC09C9" w:rsidRDefault="00D474C8" w:rsidP="00D474C8">
      <w:pPr>
        <w:spacing w:before="120"/>
        <w:rPr>
          <w:sz w:val="26"/>
          <w:szCs w:val="26"/>
        </w:rPr>
      </w:pPr>
      <w:r w:rsidRPr="00DC09C9">
        <w:rPr>
          <w:sz w:val="26"/>
          <w:szCs w:val="26"/>
        </w:rPr>
        <w:t>Nơi đào tạo:</w:t>
      </w:r>
      <w:r w:rsidR="00A57965" w:rsidRPr="00DC09C9">
        <w:rPr>
          <w:sz w:val="26"/>
          <w:szCs w:val="26"/>
        </w:rPr>
        <w:t xml:space="preserve"> Đại học Dược Hà Nội</w:t>
      </w:r>
    </w:p>
    <w:p w14:paraId="5CB1552D" w14:textId="77777777" w:rsidR="00D474C8" w:rsidRPr="00DC09C9" w:rsidRDefault="00D474C8" w:rsidP="00D474C8">
      <w:pPr>
        <w:spacing w:before="120"/>
        <w:rPr>
          <w:sz w:val="26"/>
          <w:szCs w:val="26"/>
        </w:rPr>
      </w:pPr>
      <w:r w:rsidRPr="00DC09C9">
        <w:rPr>
          <w:sz w:val="26"/>
          <w:szCs w:val="26"/>
        </w:rPr>
        <w:t>Ngành học:</w:t>
      </w:r>
      <w:r w:rsidR="00A57965" w:rsidRPr="00DC09C9">
        <w:rPr>
          <w:sz w:val="26"/>
          <w:szCs w:val="26"/>
        </w:rPr>
        <w:t xml:space="preserve"> Dược</w:t>
      </w:r>
      <w:r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ab/>
      </w:r>
    </w:p>
    <w:p w14:paraId="1A1D948A" w14:textId="77777777" w:rsidR="00D474C8" w:rsidRPr="00DC09C9" w:rsidRDefault="00D474C8" w:rsidP="00D474C8">
      <w:pPr>
        <w:spacing w:before="120"/>
        <w:rPr>
          <w:sz w:val="26"/>
          <w:szCs w:val="26"/>
        </w:rPr>
      </w:pPr>
      <w:r w:rsidRPr="00DC09C9">
        <w:rPr>
          <w:sz w:val="26"/>
          <w:szCs w:val="26"/>
        </w:rPr>
        <w:t xml:space="preserve">Nước đào tạo: </w:t>
      </w:r>
      <w:r w:rsidR="00A57965" w:rsidRPr="00DC09C9">
        <w:rPr>
          <w:sz w:val="26"/>
          <w:szCs w:val="26"/>
        </w:rPr>
        <w:t>Việt Nam</w:t>
      </w:r>
      <w:r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ab/>
        <w:t xml:space="preserve">Năm tốt nghiệp: </w:t>
      </w:r>
      <w:r w:rsidR="00D64708" w:rsidRPr="00DC09C9">
        <w:rPr>
          <w:sz w:val="26"/>
          <w:szCs w:val="26"/>
        </w:rPr>
        <w:t>2003</w:t>
      </w:r>
    </w:p>
    <w:p w14:paraId="7BD828E7" w14:textId="77777777" w:rsidR="00D474C8" w:rsidRPr="00DC09C9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6"/>
          <w:szCs w:val="26"/>
        </w:rPr>
      </w:pPr>
      <w:r w:rsidRPr="00DC09C9">
        <w:rPr>
          <w:b/>
          <w:sz w:val="26"/>
          <w:szCs w:val="26"/>
        </w:rPr>
        <w:t>Sau đại học</w:t>
      </w:r>
    </w:p>
    <w:p w14:paraId="2EA61DA8" w14:textId="77777777" w:rsidR="00D474C8" w:rsidRPr="00DC09C9" w:rsidRDefault="00D474C8" w:rsidP="005D029E">
      <w:pPr>
        <w:spacing w:before="120" w:line="360" w:lineRule="auto"/>
        <w:rPr>
          <w:sz w:val="26"/>
          <w:szCs w:val="26"/>
        </w:rPr>
      </w:pPr>
      <w:r w:rsidRPr="00DC09C9">
        <w:rPr>
          <w:sz w:val="26"/>
          <w:szCs w:val="26"/>
        </w:rPr>
        <w:t>Thạc sĩ chuyên ngành:</w:t>
      </w:r>
      <w:r w:rsidR="00511A3C" w:rsidRPr="00DC09C9">
        <w:rPr>
          <w:sz w:val="26"/>
          <w:szCs w:val="26"/>
        </w:rPr>
        <w:t xml:space="preserve"> Dược</w:t>
      </w:r>
      <w:r w:rsidR="00A57965" w:rsidRPr="00DC09C9">
        <w:rPr>
          <w:sz w:val="26"/>
          <w:szCs w:val="26"/>
        </w:rPr>
        <w:tab/>
      </w:r>
      <w:r w:rsidR="00A57965" w:rsidRPr="00DC09C9">
        <w:rPr>
          <w:sz w:val="26"/>
          <w:szCs w:val="26"/>
        </w:rPr>
        <w:tab/>
      </w:r>
      <w:r w:rsidRPr="00DC09C9">
        <w:rPr>
          <w:sz w:val="26"/>
          <w:szCs w:val="26"/>
        </w:rPr>
        <w:t>Năm cấp bằng:</w:t>
      </w:r>
      <w:r w:rsidR="00A57965" w:rsidRPr="00DC09C9">
        <w:rPr>
          <w:sz w:val="26"/>
          <w:szCs w:val="26"/>
        </w:rPr>
        <w:t xml:space="preserve"> 200</w:t>
      </w:r>
      <w:r w:rsidR="00511A3C" w:rsidRPr="00DC09C9">
        <w:rPr>
          <w:sz w:val="26"/>
          <w:szCs w:val="26"/>
        </w:rPr>
        <w:t>7</w:t>
      </w:r>
    </w:p>
    <w:p w14:paraId="35CC73B3" w14:textId="77777777" w:rsidR="00D474C8" w:rsidRPr="00DC09C9" w:rsidRDefault="00D474C8" w:rsidP="005D029E">
      <w:pPr>
        <w:tabs>
          <w:tab w:val="left" w:pos="4320"/>
        </w:tabs>
        <w:spacing w:after="120" w:line="360" w:lineRule="auto"/>
        <w:jc w:val="both"/>
        <w:rPr>
          <w:sz w:val="26"/>
          <w:szCs w:val="26"/>
        </w:rPr>
      </w:pPr>
      <w:r w:rsidRPr="00DC09C9">
        <w:rPr>
          <w:sz w:val="26"/>
          <w:szCs w:val="26"/>
        </w:rPr>
        <w:t>Nơi đào tạo:</w:t>
      </w:r>
      <w:r w:rsidR="00A57965" w:rsidRPr="00DC09C9">
        <w:rPr>
          <w:sz w:val="26"/>
          <w:szCs w:val="26"/>
        </w:rPr>
        <w:t xml:space="preserve"> Đ</w:t>
      </w:r>
      <w:r w:rsidR="00D64708" w:rsidRPr="00DC09C9">
        <w:rPr>
          <w:sz w:val="26"/>
          <w:szCs w:val="26"/>
        </w:rPr>
        <w:t>ại học</w:t>
      </w:r>
      <w:r w:rsidR="00A57965" w:rsidRPr="00DC09C9">
        <w:rPr>
          <w:sz w:val="26"/>
          <w:szCs w:val="26"/>
        </w:rPr>
        <w:t xml:space="preserve"> </w:t>
      </w:r>
      <w:r w:rsidR="00D64708" w:rsidRPr="00DC09C9">
        <w:rPr>
          <w:sz w:val="26"/>
          <w:szCs w:val="26"/>
        </w:rPr>
        <w:t>Dược Hà Nội</w:t>
      </w:r>
    </w:p>
    <w:p w14:paraId="7F7F604E" w14:textId="4C4A81D3" w:rsidR="00A57965" w:rsidRPr="00DC09C9" w:rsidRDefault="00B01510" w:rsidP="005D029E">
      <w:pPr>
        <w:spacing w:line="360" w:lineRule="auto"/>
        <w:jc w:val="both"/>
        <w:rPr>
          <w:color w:val="000000"/>
          <w:sz w:val="26"/>
          <w:szCs w:val="26"/>
        </w:rPr>
      </w:pPr>
      <w:r w:rsidRPr="00DC09C9">
        <w:rPr>
          <w:sz w:val="26"/>
          <w:szCs w:val="26"/>
        </w:rPr>
        <w:t>Tên luận văn</w:t>
      </w:r>
      <w:r w:rsidR="00D474C8" w:rsidRPr="00DC09C9">
        <w:rPr>
          <w:sz w:val="26"/>
          <w:szCs w:val="26"/>
        </w:rPr>
        <w:t>:</w:t>
      </w:r>
      <w:r w:rsidR="00A57965" w:rsidRPr="00DC09C9">
        <w:rPr>
          <w:color w:val="000000"/>
          <w:sz w:val="26"/>
          <w:szCs w:val="26"/>
        </w:rPr>
        <w:t xml:space="preserve"> </w:t>
      </w:r>
      <w:r w:rsidR="0040659E" w:rsidRPr="00DC09C9">
        <w:rPr>
          <w:i/>
          <w:color w:val="000000"/>
          <w:sz w:val="26"/>
          <w:szCs w:val="26"/>
        </w:rPr>
        <w:t>“</w:t>
      </w:r>
      <w:r w:rsidR="00511A3C" w:rsidRPr="00DC09C9">
        <w:rPr>
          <w:i/>
          <w:color w:val="000000"/>
          <w:sz w:val="26"/>
          <w:szCs w:val="26"/>
        </w:rPr>
        <w:t>Nghiên cứu phân tích kháng sinh beta lactam trong chế phẩm bằng điện di mao quản</w:t>
      </w:r>
      <w:r w:rsidR="0040659E" w:rsidRPr="00DC09C9">
        <w:rPr>
          <w:i/>
          <w:color w:val="000000"/>
          <w:sz w:val="26"/>
          <w:szCs w:val="26"/>
        </w:rPr>
        <w:t>”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1932"/>
        <w:gridCol w:w="3090"/>
        <w:gridCol w:w="4214"/>
      </w:tblGrid>
      <w:tr w:rsidR="00DC09C9" w:rsidRPr="00DC09C9" w14:paraId="523B87DA" w14:textId="77777777" w:rsidTr="00DC09C9">
        <w:trPr>
          <w:trHeight w:val="661"/>
        </w:trPr>
        <w:tc>
          <w:tcPr>
            <w:tcW w:w="1932" w:type="dxa"/>
          </w:tcPr>
          <w:p w14:paraId="549E9F13" w14:textId="77777777" w:rsidR="00D474C8" w:rsidRPr="00DC09C9" w:rsidRDefault="00D474C8" w:rsidP="005D029E">
            <w:pPr>
              <w:spacing w:before="120" w:line="360" w:lineRule="auto"/>
              <w:rPr>
                <w:b/>
                <w:sz w:val="26"/>
                <w:szCs w:val="26"/>
              </w:rPr>
            </w:pPr>
            <w:r w:rsidRPr="00DC09C9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090" w:type="dxa"/>
          </w:tcPr>
          <w:p w14:paraId="644976CA" w14:textId="0C5AB43A" w:rsidR="00D474C8" w:rsidRPr="00DC09C9" w:rsidRDefault="00D474C8" w:rsidP="005D029E">
            <w:pPr>
              <w:spacing w:before="120" w:line="360" w:lineRule="auto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1.</w:t>
            </w:r>
            <w:r w:rsidR="00A57965" w:rsidRPr="00DC09C9">
              <w:rPr>
                <w:sz w:val="26"/>
                <w:szCs w:val="26"/>
              </w:rPr>
              <w:t xml:space="preserve"> </w:t>
            </w:r>
            <w:r w:rsidR="00DC09C9" w:rsidRPr="00DC09C9">
              <w:rPr>
                <w:sz w:val="26"/>
                <w:szCs w:val="26"/>
              </w:rPr>
              <w:t xml:space="preserve">Tiếng </w:t>
            </w:r>
            <w:r w:rsidR="00A57965" w:rsidRPr="00DC09C9">
              <w:rPr>
                <w:sz w:val="26"/>
                <w:szCs w:val="26"/>
              </w:rPr>
              <w:t>Anh</w:t>
            </w:r>
            <w:r w:rsidR="00561CEA">
              <w:rPr>
                <w:sz w:val="26"/>
                <w:szCs w:val="26"/>
              </w:rPr>
              <w:t xml:space="preserve"> – B2</w:t>
            </w:r>
          </w:p>
          <w:p w14:paraId="715F09E2" w14:textId="77777777" w:rsidR="00D474C8" w:rsidRPr="00DC09C9" w:rsidRDefault="00D474C8" w:rsidP="005D029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4214" w:type="dxa"/>
          </w:tcPr>
          <w:p w14:paraId="515F5B39" w14:textId="214471A6" w:rsidR="00D474C8" w:rsidRPr="00DC09C9" w:rsidRDefault="00D474C8" w:rsidP="005D029E">
            <w:pPr>
              <w:spacing w:before="120" w:line="360" w:lineRule="auto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Mức độ sử dụng:</w:t>
            </w:r>
            <w:r w:rsidR="00286C30" w:rsidRPr="00DC09C9">
              <w:rPr>
                <w:sz w:val="26"/>
                <w:szCs w:val="26"/>
              </w:rPr>
              <w:t xml:space="preserve"> Khá</w:t>
            </w:r>
          </w:p>
        </w:tc>
      </w:tr>
    </w:tbl>
    <w:p w14:paraId="0267149E" w14:textId="77777777" w:rsidR="001C74DD" w:rsidRPr="00DC09C9" w:rsidRDefault="001C74DD" w:rsidP="00D474C8">
      <w:pPr>
        <w:spacing w:before="120" w:after="120"/>
        <w:rPr>
          <w:b/>
          <w:sz w:val="26"/>
          <w:szCs w:val="26"/>
        </w:rPr>
        <w:sectPr w:rsidR="001C74DD" w:rsidRPr="00DC09C9" w:rsidSect="00DC09C9">
          <w:footerReference w:type="even" r:id="rId7"/>
          <w:footerReference w:type="default" r:id="rId8"/>
          <w:pgSz w:w="11907" w:h="16840" w:code="9"/>
          <w:pgMar w:top="1080" w:right="1411" w:bottom="1281" w:left="1699" w:header="720" w:footer="720" w:gutter="0"/>
          <w:cols w:space="720"/>
          <w:docGrid w:linePitch="360"/>
        </w:sectPr>
      </w:pPr>
    </w:p>
    <w:p w14:paraId="78CEBA2A" w14:textId="77777777" w:rsidR="00D474C8" w:rsidRPr="00DC09C9" w:rsidRDefault="00D474C8" w:rsidP="00D474C8">
      <w:pPr>
        <w:spacing w:before="120" w:after="120"/>
        <w:rPr>
          <w:b/>
          <w:sz w:val="26"/>
          <w:szCs w:val="26"/>
        </w:rPr>
      </w:pPr>
      <w:r w:rsidRPr="00DC09C9">
        <w:rPr>
          <w:b/>
          <w:sz w:val="26"/>
          <w:szCs w:val="26"/>
        </w:rPr>
        <w:lastRenderedPageBreak/>
        <w:t>III. QUÁ TRÌNH CÔNG TÁC CHUYÊN MÔN</w:t>
      </w:r>
    </w:p>
    <w:tbl>
      <w:tblPr>
        <w:tblW w:w="9871" w:type="dxa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974"/>
        <w:gridCol w:w="4642"/>
      </w:tblGrid>
      <w:tr w:rsidR="00A57965" w:rsidRPr="00DC09C9" w14:paraId="527CE4AA" w14:textId="77777777" w:rsidTr="000229D1">
        <w:trPr>
          <w:trHeight w:hRule="exact" w:val="313"/>
        </w:trPr>
        <w:tc>
          <w:tcPr>
            <w:tcW w:w="22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DC8C449" w14:textId="77777777" w:rsidR="00A57965" w:rsidRPr="00DC09C9" w:rsidRDefault="00A57965" w:rsidP="000229D1">
            <w:pPr>
              <w:spacing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Thời gian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A1EF512" w14:textId="77777777" w:rsidR="00A57965" w:rsidRPr="00DC09C9" w:rsidRDefault="00A57965" w:rsidP="000229D1">
            <w:pPr>
              <w:spacing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Nơi công tác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7121" w14:textId="77777777" w:rsidR="00A57965" w:rsidRPr="00DC09C9" w:rsidRDefault="00A57965" w:rsidP="000229D1">
            <w:pPr>
              <w:spacing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Công việc đảm nhiệm</w:t>
            </w:r>
          </w:p>
        </w:tc>
      </w:tr>
      <w:tr w:rsidR="00A57965" w:rsidRPr="00DC09C9" w14:paraId="2F438C14" w14:textId="77777777" w:rsidTr="000229D1">
        <w:trPr>
          <w:trHeight w:hRule="exact" w:val="383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C5D3A42" w14:textId="7BC0DD64" w:rsidR="00A57965" w:rsidRPr="00DC09C9" w:rsidRDefault="00511A3C" w:rsidP="000229D1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11/</w:t>
            </w:r>
            <w:r w:rsidR="00B01510" w:rsidRPr="00DC09C9">
              <w:rPr>
                <w:sz w:val="26"/>
                <w:szCs w:val="26"/>
              </w:rPr>
              <w:t>2003 -</w:t>
            </w:r>
            <w:r w:rsidR="00DC09C9">
              <w:rPr>
                <w:sz w:val="26"/>
                <w:szCs w:val="26"/>
              </w:rPr>
              <w:t xml:space="preserve"> </w:t>
            </w:r>
            <w:r w:rsidR="00B01510" w:rsidRPr="00DC09C9">
              <w:rPr>
                <w:sz w:val="26"/>
                <w:szCs w:val="26"/>
              </w:rPr>
              <w:t>12/2006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90AA0D" w14:textId="77777777" w:rsidR="00A57965" w:rsidRPr="00DC09C9" w:rsidRDefault="00511A3C" w:rsidP="000229D1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Công ty Dược phẩm 3/2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897C8" w14:textId="77777777" w:rsidR="00A57965" w:rsidRPr="00DC09C9" w:rsidRDefault="003300C0" w:rsidP="000229D1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Nhân viên phụ trách quầy thuốc</w:t>
            </w:r>
          </w:p>
        </w:tc>
      </w:tr>
      <w:tr w:rsidR="00A57965" w:rsidRPr="00DC09C9" w14:paraId="3C8BD5CF" w14:textId="77777777" w:rsidTr="000229D1">
        <w:trPr>
          <w:trHeight w:hRule="exact" w:val="384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61AC7D" w14:textId="048C89FA" w:rsidR="00A57965" w:rsidRPr="00DC09C9" w:rsidRDefault="00A57965" w:rsidP="00B01510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01/20</w:t>
            </w:r>
            <w:r w:rsidR="00B01510" w:rsidRPr="00DC09C9">
              <w:rPr>
                <w:sz w:val="26"/>
                <w:szCs w:val="26"/>
              </w:rPr>
              <w:t>07</w:t>
            </w:r>
            <w:r w:rsidRPr="00DC09C9">
              <w:rPr>
                <w:sz w:val="26"/>
                <w:szCs w:val="26"/>
              </w:rPr>
              <w:t xml:space="preserve"> – </w:t>
            </w:r>
            <w:r w:rsidR="00286C30" w:rsidRPr="00DC09C9">
              <w:rPr>
                <w:sz w:val="26"/>
                <w:szCs w:val="26"/>
              </w:rPr>
              <w:t>nay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230D5B" w14:textId="03A8BF55" w:rsidR="00A57965" w:rsidRPr="00DC09C9" w:rsidRDefault="00A57965" w:rsidP="00B01510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</w:t>
            </w:r>
            <w:r w:rsidR="00DC09C9">
              <w:rPr>
                <w:sz w:val="26"/>
                <w:szCs w:val="26"/>
              </w:rPr>
              <w:t>ại học</w:t>
            </w:r>
            <w:r w:rsidRPr="00DC09C9">
              <w:rPr>
                <w:sz w:val="26"/>
                <w:szCs w:val="26"/>
              </w:rPr>
              <w:t xml:space="preserve"> </w:t>
            </w:r>
            <w:r w:rsidR="00B01510" w:rsidRPr="00DC09C9">
              <w:rPr>
                <w:sz w:val="26"/>
                <w:szCs w:val="26"/>
              </w:rPr>
              <w:t>D</w:t>
            </w:r>
            <w:r w:rsidRPr="00DC09C9">
              <w:rPr>
                <w:sz w:val="26"/>
                <w:szCs w:val="26"/>
              </w:rPr>
              <w:t>ược Hà Nội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41CA5" w14:textId="1454311B" w:rsidR="00A57965" w:rsidRPr="00DC09C9" w:rsidRDefault="00A57965" w:rsidP="000229D1">
            <w:pPr>
              <w:spacing w:after="120"/>
              <w:jc w:val="both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Giảng viên</w:t>
            </w:r>
            <w:r w:rsidR="00620052">
              <w:rPr>
                <w:sz w:val="26"/>
                <w:szCs w:val="26"/>
              </w:rPr>
              <w:t xml:space="preserve"> bộ môn Hoá phân tích-Độc chất</w:t>
            </w:r>
          </w:p>
        </w:tc>
      </w:tr>
    </w:tbl>
    <w:p w14:paraId="5B96474E" w14:textId="77777777" w:rsidR="00D474C8" w:rsidRPr="00DC09C9" w:rsidRDefault="00D474C8" w:rsidP="00D474C8">
      <w:pPr>
        <w:spacing w:before="120"/>
        <w:rPr>
          <w:b/>
          <w:sz w:val="26"/>
          <w:szCs w:val="26"/>
        </w:rPr>
      </w:pPr>
      <w:r w:rsidRPr="00DC09C9">
        <w:rPr>
          <w:b/>
          <w:sz w:val="26"/>
          <w:szCs w:val="26"/>
        </w:rPr>
        <w:t>IV. QUÁ TRÌNH NGHIÊN CỨU KHOA HỌC</w:t>
      </w:r>
    </w:p>
    <w:p w14:paraId="2F3A64C3" w14:textId="77777777" w:rsidR="00D474C8" w:rsidRPr="00DC09C9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sz w:val="26"/>
          <w:szCs w:val="26"/>
        </w:rPr>
      </w:pPr>
      <w:r w:rsidRPr="00DC09C9">
        <w:rPr>
          <w:sz w:val="26"/>
          <w:szCs w:val="26"/>
        </w:rPr>
        <w:t>Các đề tài nghiên cứu khoa học đã và đang tham gia:</w:t>
      </w:r>
    </w:p>
    <w:tbl>
      <w:tblPr>
        <w:tblW w:w="9871" w:type="dxa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3595"/>
        <w:gridCol w:w="963"/>
        <w:gridCol w:w="2268"/>
        <w:gridCol w:w="2410"/>
      </w:tblGrid>
      <w:tr w:rsidR="00A57965" w:rsidRPr="00DC09C9" w14:paraId="51B5D26A" w14:textId="77777777" w:rsidTr="00DC09C9">
        <w:trPr>
          <w:trHeight w:hRule="exact" w:val="74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38561E" w14:textId="77777777" w:rsidR="00A57965" w:rsidRPr="00DC09C9" w:rsidRDefault="00A57965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TT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4CAF78" w14:textId="77777777" w:rsidR="00A57965" w:rsidRPr="00DC09C9" w:rsidRDefault="00A57965" w:rsidP="00AE7F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Tên đề tài nghiên cứu/ Lĩnh vực ứng dụng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437BB" w14:textId="77777777" w:rsidR="00A57965" w:rsidRPr="00DC09C9" w:rsidRDefault="00A57965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Năm hoàn thành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AD00F" w14:textId="77777777" w:rsidR="00A57965" w:rsidRPr="00DC09C9" w:rsidRDefault="00A57965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FDCB918" w14:textId="77777777" w:rsidR="00A57965" w:rsidRPr="00DC09C9" w:rsidRDefault="00A57965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Trách nhiệm tham gia trong đề tài</w:t>
            </w:r>
          </w:p>
        </w:tc>
      </w:tr>
      <w:tr w:rsidR="00A57965" w:rsidRPr="00DC09C9" w14:paraId="0AC33078" w14:textId="77777777" w:rsidTr="00DC09C9">
        <w:trPr>
          <w:trHeight w:hRule="exact" w:val="138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75620B9" w14:textId="77777777" w:rsidR="00A57965" w:rsidRPr="00DC09C9" w:rsidRDefault="00A57965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32287B" w14:textId="77777777" w:rsidR="00A57965" w:rsidRPr="00DC09C9" w:rsidRDefault="00B01510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định lượng đồng thời paracetamol với codein phosphat hoặc vitamin C bằng điện di mao quản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7D743" w14:textId="77777777" w:rsidR="00A57965" w:rsidRPr="00DC09C9" w:rsidRDefault="00B01510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A2AB6" w14:textId="68573CF7" w:rsidR="00A57965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</w:t>
            </w:r>
            <w:r w:rsidR="00B01510" w:rsidRPr="00DC09C9">
              <w:rPr>
                <w:sz w:val="26"/>
                <w:szCs w:val="26"/>
              </w:rPr>
              <w:t>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6E56E3E" w14:textId="77777777" w:rsidR="00A57965" w:rsidRPr="00DC09C9" w:rsidRDefault="00AE7FF7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Chủ nhiệm</w:t>
            </w:r>
          </w:p>
        </w:tc>
      </w:tr>
      <w:tr w:rsidR="00620052" w:rsidRPr="00DC09C9" w14:paraId="7D38127B" w14:textId="77777777" w:rsidTr="00EB1D66">
        <w:trPr>
          <w:trHeight w:hRule="exact" w:val="69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5A4D879" w14:textId="42BCBF8B" w:rsidR="00620052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114485" w14:textId="77777777" w:rsidR="00620052" w:rsidRPr="00DC09C9" w:rsidRDefault="00620052" w:rsidP="00EB1D66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bộ video clip thực tập hoá phân tích I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E5C63" w14:textId="77777777" w:rsidR="00620052" w:rsidRPr="00DC09C9" w:rsidRDefault="00620052" w:rsidP="00EB1D6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B1309" w14:textId="77777777" w:rsidR="00620052" w:rsidRPr="00DC09C9" w:rsidRDefault="00620052" w:rsidP="00EB1D6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9062EA3" w14:textId="77777777" w:rsidR="00620052" w:rsidRPr="00DC09C9" w:rsidRDefault="00620052" w:rsidP="00EB1D6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Thành viên</w:t>
            </w:r>
          </w:p>
        </w:tc>
      </w:tr>
      <w:tr w:rsidR="00A57965" w:rsidRPr="00DC09C9" w14:paraId="618698E4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272D4D" w14:textId="33E0BEA0" w:rsidR="00A57965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01EEA3" w14:textId="488D296E" w:rsidR="00A57965" w:rsidRPr="00DC09C9" w:rsidRDefault="00D5219D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</w:t>
            </w:r>
            <w:r w:rsidR="00534028">
              <w:rPr>
                <w:sz w:val="26"/>
                <w:szCs w:val="26"/>
              </w:rPr>
              <w:t xml:space="preserve">ây dựng phương pháp định lượng </w:t>
            </w:r>
            <w:r w:rsidRPr="00DC09C9">
              <w:rPr>
                <w:sz w:val="26"/>
                <w:szCs w:val="26"/>
              </w:rPr>
              <w:t xml:space="preserve">đồng phân </w:t>
            </w:r>
            <w:r w:rsidR="00B01510" w:rsidRPr="00DC09C9">
              <w:rPr>
                <w:sz w:val="26"/>
                <w:szCs w:val="26"/>
              </w:rPr>
              <w:t>quang</w:t>
            </w:r>
            <w:r w:rsidRPr="00DC09C9">
              <w:rPr>
                <w:sz w:val="26"/>
                <w:szCs w:val="26"/>
              </w:rPr>
              <w:t xml:space="preserve"> học</w:t>
            </w:r>
            <w:r w:rsidR="00B01510" w:rsidRPr="00DC09C9">
              <w:rPr>
                <w:sz w:val="26"/>
                <w:szCs w:val="26"/>
              </w:rPr>
              <w:t xml:space="preserve"> ofloxacin</w:t>
            </w:r>
            <w:r w:rsidRPr="00DC09C9">
              <w:rPr>
                <w:sz w:val="26"/>
                <w:szCs w:val="26"/>
              </w:rPr>
              <w:t xml:space="preserve"> trong chế phẩm</w:t>
            </w:r>
            <w:r w:rsidR="00B01510" w:rsidRPr="00DC09C9">
              <w:rPr>
                <w:sz w:val="26"/>
                <w:szCs w:val="26"/>
              </w:rPr>
              <w:t xml:space="preserve"> </w:t>
            </w:r>
            <w:r w:rsidRPr="00DC09C9">
              <w:rPr>
                <w:sz w:val="26"/>
                <w:szCs w:val="26"/>
              </w:rPr>
              <w:t>bằng</w:t>
            </w:r>
            <w:r w:rsidR="00B01510" w:rsidRPr="00DC09C9">
              <w:rPr>
                <w:sz w:val="26"/>
                <w:szCs w:val="26"/>
              </w:rPr>
              <w:t xml:space="preserve"> điện di mao quản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CD33B" w14:textId="77777777" w:rsidR="00A57965" w:rsidRPr="00DC09C9" w:rsidRDefault="00B01510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06D7A" w14:textId="75BAC937" w:rsidR="00A57965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164C281" w14:textId="77777777" w:rsidR="00A57965" w:rsidRPr="00DC09C9" w:rsidRDefault="00AE7FF7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Chủ nhiệm</w:t>
            </w:r>
          </w:p>
        </w:tc>
      </w:tr>
      <w:tr w:rsidR="00D5219D" w:rsidRPr="00DC09C9" w14:paraId="75552A58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26AF907" w14:textId="57AE3544" w:rsidR="00D5219D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E04EB8" w14:textId="0DF8620D" w:rsidR="00D5219D" w:rsidRPr="00DC09C9" w:rsidRDefault="0026715E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phân tích đồng phân đối quang của Omeprazol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8C621" w14:textId="0CD641DA" w:rsidR="00D5219D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5BF4D" w14:textId="0950E6AD" w:rsidR="00D5219D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A58A23F" w14:textId="0F1C390F" w:rsidR="00D5219D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Thành viên</w:t>
            </w:r>
          </w:p>
        </w:tc>
      </w:tr>
      <w:tr w:rsidR="0026715E" w:rsidRPr="00DC09C9" w14:paraId="455CDD19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DF55B38" w14:textId="5DF62464" w:rsidR="0026715E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B94371" w14:textId="73EBF7B1" w:rsidR="0026715E" w:rsidRPr="00DC09C9" w:rsidRDefault="0026715E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phân tích đồng phân đối quang của promethazin bằng điện di mao quản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D268F" w14:textId="3E8A3CC8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D13FE" w14:textId="3D500951" w:rsidR="0026715E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B14BB28" w14:textId="43A9290C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Thành viên</w:t>
            </w:r>
          </w:p>
        </w:tc>
      </w:tr>
      <w:tr w:rsidR="0026715E" w:rsidRPr="00DC09C9" w14:paraId="59CB3A66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10CC6B" w14:textId="72C42E87" w:rsidR="0026715E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7F15A4" w14:textId="572ED38D" w:rsidR="0026715E" w:rsidRPr="00DC09C9" w:rsidRDefault="0026715E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tách sibutramin trong chế phẩm giảm béo dạng nang cứng bằng sắc ký lỏng hiệu năng cao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DF64B" w14:textId="3A769E04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E5A30" w14:textId="3B45C97D" w:rsidR="0026715E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F26AD18" w14:textId="4A31FB0A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Thành viên</w:t>
            </w:r>
          </w:p>
        </w:tc>
      </w:tr>
      <w:tr w:rsidR="0026715E" w:rsidRPr="00DC09C9" w14:paraId="667E50A8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994389" w14:textId="29618A34" w:rsidR="0026715E" w:rsidRPr="00DC09C9" w:rsidRDefault="00620052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C0C246" w14:textId="4B19E531" w:rsidR="0026715E" w:rsidRPr="00DC09C9" w:rsidRDefault="0026715E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phân tích một số anthocyanidin trong rau củ bằng sắc ký lỏng hiệu năng cao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9D9AA" w14:textId="3B7A57DA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00741" w14:textId="43C6ADAD" w:rsidR="0026715E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3320CF" w14:textId="63761AB3" w:rsidR="00DC09C9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 xml:space="preserve">Thành </w:t>
            </w:r>
            <w:r w:rsidR="00DC09C9" w:rsidRPr="00DC09C9">
              <w:rPr>
                <w:sz w:val="26"/>
                <w:szCs w:val="26"/>
              </w:rPr>
              <w:t>viên</w:t>
            </w:r>
          </w:p>
        </w:tc>
      </w:tr>
      <w:tr w:rsidR="0026715E" w:rsidRPr="00DC09C9" w14:paraId="09F90C10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26AF09D" w14:textId="63D84A4A" w:rsidR="0026715E" w:rsidRPr="00DC09C9" w:rsidRDefault="0026715E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8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9DA6E7" w14:textId="049CE384" w:rsidR="0026715E" w:rsidRPr="00DC09C9" w:rsidRDefault="0026715E" w:rsidP="00AE7FF7">
            <w:pPr>
              <w:spacing w:before="120" w:after="120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Xây dựng phương pháp phân tích một số độc tố gây tiêu chảy bằng sắc ký lỏng khối phổ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8CD07" w14:textId="11D102C4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2017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E489B" w14:textId="7E460A39" w:rsidR="0026715E" w:rsidRPr="00DC09C9" w:rsidRDefault="00DC09C9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B42B97" w14:textId="344E33F4" w:rsidR="0026715E" w:rsidRPr="00DC09C9" w:rsidRDefault="0026715E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Chủ nhiệm</w:t>
            </w:r>
          </w:p>
        </w:tc>
      </w:tr>
      <w:tr w:rsidR="009F0BC7" w:rsidRPr="00DC09C9" w14:paraId="46607C64" w14:textId="77777777" w:rsidTr="00DC09C9">
        <w:trPr>
          <w:trHeight w:hRule="exact" w:val="99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F7344C" w14:textId="7E90DDF8" w:rsidR="009F0BC7" w:rsidRPr="00DC09C9" w:rsidRDefault="009F0BC7" w:rsidP="0062005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9E15D7" w14:textId="7A70FE2F" w:rsidR="009F0BC7" w:rsidRPr="00DC09C9" w:rsidRDefault="009F0BC7" w:rsidP="00AE7FF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lang w:val="pt-BR"/>
              </w:rPr>
              <w:t>Xây dựng phương pháp xác định hàm lượng tổng của acid</w:t>
            </w:r>
            <w:r w:rsidRPr="006C13A7">
              <w:rPr>
                <w:bCs/>
                <w:sz w:val="26"/>
                <w:szCs w:val="26"/>
                <w:lang w:val="nb-NO"/>
              </w:rPr>
              <w:t xml:space="preserve"> </w:t>
            </w:r>
            <w:r>
              <w:rPr>
                <w:bCs/>
                <w:sz w:val="26"/>
                <w:szCs w:val="26"/>
                <w:lang w:val="nb-NO"/>
              </w:rPr>
              <w:t>okadaic</w:t>
            </w:r>
            <w:r w:rsidRPr="006C13A7">
              <w:rPr>
                <w:bCs/>
                <w:sz w:val="26"/>
                <w:szCs w:val="26"/>
                <w:lang w:val="nb-NO"/>
              </w:rPr>
              <w:t>, dinophysistoxin-1, dinophysistoxin-2</w:t>
            </w:r>
            <w:r>
              <w:rPr>
                <w:sz w:val="26"/>
                <w:lang w:val="pt-BR"/>
              </w:rPr>
              <w:t xml:space="preserve"> trong hàu bằng LC – MS/MS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87E7F" w14:textId="5BD44DFA" w:rsidR="009F0BC7" w:rsidRPr="00DC09C9" w:rsidRDefault="009F0BC7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99A1E" w14:textId="102EE003" w:rsidR="009F0BC7" w:rsidRPr="00DC09C9" w:rsidRDefault="009F0BC7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6FA2B6C" w14:textId="71549240" w:rsidR="009F0BC7" w:rsidRPr="00DC09C9" w:rsidRDefault="009F0BC7" w:rsidP="00DC09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Chủ nhiệm</w:t>
            </w:r>
          </w:p>
        </w:tc>
      </w:tr>
    </w:tbl>
    <w:p w14:paraId="03A44E5B" w14:textId="77777777" w:rsidR="00D474C8" w:rsidRPr="00DC09C9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sz w:val="26"/>
          <w:szCs w:val="26"/>
        </w:rPr>
      </w:pPr>
      <w:r w:rsidRPr="00DC09C9">
        <w:rPr>
          <w:sz w:val="26"/>
          <w:szCs w:val="26"/>
        </w:rPr>
        <w:t xml:space="preserve">Các công trình khoa học đã công bố: </w:t>
      </w:r>
    </w:p>
    <w:tbl>
      <w:tblPr>
        <w:tblW w:w="10581" w:type="dxa"/>
        <w:tblInd w:w="-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0"/>
        <w:gridCol w:w="44"/>
        <w:gridCol w:w="918"/>
        <w:gridCol w:w="1293"/>
        <w:gridCol w:w="878"/>
        <w:gridCol w:w="68"/>
        <w:gridCol w:w="160"/>
        <w:gridCol w:w="306"/>
        <w:gridCol w:w="815"/>
        <w:gridCol w:w="85"/>
        <w:gridCol w:w="485"/>
        <w:gridCol w:w="51"/>
        <w:gridCol w:w="68"/>
        <w:gridCol w:w="486"/>
        <w:gridCol w:w="561"/>
        <w:gridCol w:w="20"/>
        <w:gridCol w:w="416"/>
        <w:gridCol w:w="130"/>
        <w:gridCol w:w="641"/>
        <w:gridCol w:w="919"/>
        <w:gridCol w:w="401"/>
        <w:gridCol w:w="51"/>
        <w:gridCol w:w="145"/>
        <w:gridCol w:w="253"/>
        <w:gridCol w:w="67"/>
        <w:gridCol w:w="20"/>
        <w:gridCol w:w="29"/>
        <w:gridCol w:w="46"/>
        <w:gridCol w:w="465"/>
        <w:gridCol w:w="29"/>
        <w:gridCol w:w="27"/>
        <w:gridCol w:w="20"/>
      </w:tblGrid>
      <w:tr w:rsidR="0040659E" w:rsidRPr="00DC09C9" w14:paraId="368EFC5F" w14:textId="77777777" w:rsidTr="00561CEA">
        <w:trPr>
          <w:gridAfter w:val="8"/>
          <w:wAfter w:w="703" w:type="dxa"/>
          <w:trHeight w:val="66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E9F45" w14:textId="77777777" w:rsidR="00A57965" w:rsidRPr="00DC09C9" w:rsidRDefault="00A57965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10C55" w14:textId="77777777" w:rsidR="00A57965" w:rsidRPr="00DC09C9" w:rsidRDefault="00A57965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Tên bài báo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2F2CB" w14:textId="5D89585F" w:rsidR="004F4CC8" w:rsidRPr="00DC09C9" w:rsidRDefault="00A57965" w:rsidP="007D007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Số tác giả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92E63" w14:textId="77777777" w:rsidR="00A57965" w:rsidRPr="00DC09C9" w:rsidRDefault="00A57965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Tên tạp chí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5613C" w14:textId="77777777" w:rsidR="00A57965" w:rsidRPr="00DC09C9" w:rsidRDefault="00A57965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Tập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00966" w14:textId="77777777" w:rsidR="00A57965" w:rsidRPr="00DC09C9" w:rsidRDefault="00A57965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Số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55649" w14:textId="2DD8D5DD" w:rsidR="004F4CC8" w:rsidRPr="00DC09C9" w:rsidRDefault="00A57965" w:rsidP="007D007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C0C42" w14:textId="30FA4A67" w:rsidR="004F4CC8" w:rsidRPr="00DC09C9" w:rsidRDefault="00A57965" w:rsidP="007D007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C09C9">
              <w:rPr>
                <w:b/>
                <w:color w:val="000000"/>
                <w:sz w:val="26"/>
                <w:szCs w:val="26"/>
              </w:rPr>
              <w:t>Năm công bố</w:t>
            </w:r>
          </w:p>
        </w:tc>
      </w:tr>
      <w:tr w:rsidR="00DC09C9" w:rsidRPr="00DC09C9" w14:paraId="76F37087" w14:textId="77777777" w:rsidTr="00561CEA">
        <w:trPr>
          <w:gridAfter w:val="8"/>
          <w:wAfter w:w="703" w:type="dxa"/>
          <w:trHeight w:val="642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A4627" w14:textId="7EAF2194" w:rsidR="0026715E" w:rsidRPr="00DC09C9" w:rsidRDefault="0026715E" w:rsidP="00997FA5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21152" w14:textId="203BC1A6" w:rsidR="0026715E" w:rsidRPr="00DC09C9" w:rsidRDefault="0026715E" w:rsidP="008B4EC7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 xml:space="preserve">Định lượng các vitamin B1, B2, B6, PP trong chế phẩm thuốc tiêm </w:t>
            </w:r>
            <w:r w:rsidRPr="00DC09C9">
              <w:rPr>
                <w:color w:val="000000"/>
                <w:sz w:val="26"/>
                <w:szCs w:val="26"/>
              </w:rPr>
              <w:lastRenderedPageBreak/>
              <w:t>Becozym bằng phương pháp điện di mao quản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F57BF" w14:textId="2F80B8BA" w:rsidR="0026715E" w:rsidRPr="00DC09C9" w:rsidRDefault="0026715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615DF" w14:textId="2303ADF9" w:rsidR="0026715E" w:rsidRPr="00DC09C9" w:rsidRDefault="007D007F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Tạp chí </w:t>
            </w:r>
            <w:r w:rsidR="0026715E" w:rsidRPr="00DC09C9">
              <w:rPr>
                <w:color w:val="000000"/>
                <w:sz w:val="26"/>
                <w:szCs w:val="26"/>
              </w:rPr>
              <w:t>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203E5" w14:textId="1A765A9E" w:rsidR="0026715E" w:rsidRPr="00DC09C9" w:rsidRDefault="009B3AD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C5A02" w14:textId="497F31E5" w:rsidR="0026715E" w:rsidRPr="00DC09C9" w:rsidRDefault="009B3AD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5D545" w14:textId="2FA9F782" w:rsidR="0026715E" w:rsidRPr="00DC09C9" w:rsidRDefault="009B3AD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38A0A" w14:textId="436CE432" w:rsidR="0026715E" w:rsidRPr="00DC09C9" w:rsidRDefault="00A973DA" w:rsidP="00A973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2004</w:t>
            </w:r>
          </w:p>
        </w:tc>
      </w:tr>
      <w:tr w:rsidR="00DC09C9" w:rsidRPr="00DC09C9" w14:paraId="3EA020E4" w14:textId="77777777" w:rsidTr="00561CEA">
        <w:trPr>
          <w:gridAfter w:val="8"/>
          <w:wAfter w:w="703" w:type="dxa"/>
          <w:trHeight w:val="642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48B6D" w14:textId="13094C76" w:rsidR="008B4EC7" w:rsidRPr="00DC09C9" w:rsidRDefault="0026715E" w:rsidP="00997FA5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58FF0" w14:textId="77777777" w:rsidR="008B4EC7" w:rsidRPr="00DC09C9" w:rsidRDefault="008B4EC7" w:rsidP="008B4EC7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Định lượng Cefuroxim acetil trong viên nén bằng phương pháp điện di mao quản.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FE4FF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0D950" w14:textId="0A8305C8" w:rsidR="008B4EC7" w:rsidRPr="00DC09C9" w:rsidRDefault="007D007F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Tạp chí </w:t>
            </w:r>
            <w:r w:rsidR="008B4EC7" w:rsidRPr="00DC09C9">
              <w:rPr>
                <w:color w:val="000000"/>
                <w:sz w:val="26"/>
                <w:szCs w:val="26"/>
              </w:rPr>
              <w:t>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DA142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060F4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453C6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E9251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2007</w:t>
            </w:r>
          </w:p>
        </w:tc>
      </w:tr>
      <w:tr w:rsidR="00DC09C9" w:rsidRPr="00DC09C9" w14:paraId="15216B79" w14:textId="77777777" w:rsidTr="00561CEA">
        <w:trPr>
          <w:gridAfter w:val="8"/>
          <w:wAfter w:w="703" w:type="dxa"/>
          <w:trHeight w:val="88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AA126" w14:textId="7A3AF198" w:rsidR="008B4EC7" w:rsidRPr="00DC09C9" w:rsidRDefault="0026715E" w:rsidP="00997FA5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4EBDF" w14:textId="77777777" w:rsidR="008B4EC7" w:rsidRPr="00DC09C9" w:rsidRDefault="008B4EC7" w:rsidP="00997FA5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Định lượng đồng thời paracetamol và hoạt chất kết hợp trong một số viên nén bằng điện di mao quản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9A547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65168" w14:textId="03DE67B8" w:rsidR="008B4EC7" w:rsidRPr="00DC09C9" w:rsidRDefault="007D007F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Tạp chí </w:t>
            </w:r>
            <w:r w:rsidR="008B4EC7" w:rsidRPr="00DC09C9">
              <w:rPr>
                <w:color w:val="000000"/>
                <w:sz w:val="26"/>
                <w:szCs w:val="26"/>
              </w:rPr>
              <w:t>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E00F6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7B2B6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FC5B0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FB50D" w14:textId="77777777" w:rsidR="008B4EC7" w:rsidRPr="00DC09C9" w:rsidRDefault="008B4E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2009</w:t>
            </w:r>
          </w:p>
        </w:tc>
      </w:tr>
      <w:tr w:rsidR="00DC09C9" w:rsidRPr="00DC09C9" w14:paraId="011587AE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4B9D4" w14:textId="1358D3B5" w:rsidR="008B4EC7" w:rsidRPr="00DC09C9" w:rsidRDefault="0026715E" w:rsidP="00997FA5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9CEB0" w14:textId="77777777" w:rsidR="008B4EC7" w:rsidRPr="00DC09C9" w:rsidRDefault="008B4EC7" w:rsidP="000229D1">
            <w:pPr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Định lượng đồng thời Clorpheniramin maleat, Dextromethorphan hydrobromid và Pseudoephedrin hydroclorid trong siro Ameflu ban đêm bằng phương pháp điện di mao quản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AF328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F085F" w14:textId="08CB1CD3" w:rsidR="008B4EC7" w:rsidRPr="00DC09C9" w:rsidRDefault="007D007F" w:rsidP="007D007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Tạp chí K</w:t>
            </w:r>
            <w:r w:rsidR="008B4EC7" w:rsidRPr="00DC09C9">
              <w:rPr>
                <w:color w:val="000000"/>
                <w:sz w:val="26"/>
                <w:szCs w:val="26"/>
              </w:rPr>
              <w:t>iểm nghiệm</w:t>
            </w:r>
            <w:r>
              <w:rPr>
                <w:color w:val="000000"/>
                <w:sz w:val="26"/>
                <w:szCs w:val="26"/>
              </w:rPr>
              <w:t xml:space="preserve"> thuốc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0D8E3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D5509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3E234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9DDF9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2011</w:t>
            </w:r>
          </w:p>
        </w:tc>
      </w:tr>
      <w:tr w:rsidR="00DC09C9" w:rsidRPr="00DC09C9" w14:paraId="351BA57E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2D91B" w14:textId="176BECAE" w:rsidR="008B4EC7" w:rsidRPr="00DC09C9" w:rsidRDefault="0026715E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5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FB1CF" w14:textId="77777777" w:rsidR="008B4EC7" w:rsidRPr="00DC09C9" w:rsidRDefault="008B4EC7" w:rsidP="000229D1">
            <w:pPr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Phân tích đồng phân đối quang của ofloxacin bằng phương pháp điện di mao quản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51EBD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91442" w14:textId="4F53F473" w:rsidR="008B4EC7" w:rsidRPr="00DC09C9" w:rsidRDefault="007D007F" w:rsidP="007D007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Tạp chí </w:t>
            </w:r>
            <w:r w:rsidR="008B4EC7" w:rsidRPr="00DC09C9">
              <w:rPr>
                <w:color w:val="000000"/>
                <w:sz w:val="26"/>
                <w:szCs w:val="26"/>
              </w:rPr>
              <w:t>Nghiên cứu Dược và Thông tin thuốc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6B172B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4BBBE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329CF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7D679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2012</w:t>
            </w:r>
          </w:p>
        </w:tc>
      </w:tr>
      <w:tr w:rsidR="00DC09C9" w:rsidRPr="00DC09C9" w14:paraId="232DB523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89BD5" w14:textId="30173940" w:rsidR="008B4EC7" w:rsidRPr="00DC09C9" w:rsidRDefault="004F4CC8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6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EF1AD" w14:textId="77777777" w:rsidR="008B4EC7" w:rsidRPr="00DC09C9" w:rsidRDefault="008B4EC7" w:rsidP="000229D1">
            <w:pPr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Bước đầu nghiên cứu tách đồng phân đối quang của Promethazin bằng điện di mao quản sử dụng β-CD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A55A3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420B6" w14:textId="19E0F18A" w:rsidR="008B4EC7" w:rsidRPr="00DC09C9" w:rsidRDefault="007D007F" w:rsidP="007D007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Tạp chí K</w:t>
            </w:r>
            <w:r w:rsidR="008B4EC7" w:rsidRPr="00DC09C9">
              <w:rPr>
                <w:color w:val="000000"/>
                <w:sz w:val="26"/>
                <w:szCs w:val="26"/>
              </w:rPr>
              <w:t>iểm nghiệm</w:t>
            </w:r>
            <w:r>
              <w:rPr>
                <w:color w:val="000000"/>
                <w:sz w:val="26"/>
                <w:szCs w:val="26"/>
              </w:rPr>
              <w:t xml:space="preserve"> thuốc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7BF6E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7CC95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04000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431F8" w14:textId="77777777" w:rsidR="008B4EC7" w:rsidRPr="00DC09C9" w:rsidRDefault="008B4EC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2015</w:t>
            </w:r>
          </w:p>
        </w:tc>
      </w:tr>
      <w:tr w:rsidR="00DC09C9" w:rsidRPr="00DC09C9" w14:paraId="2C7D04AF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B5C75" w14:textId="776E7D10" w:rsidR="004F4CC8" w:rsidRPr="00DC09C9" w:rsidRDefault="004F4CC8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7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6D59D" w14:textId="7B087864" w:rsidR="004F4CC8" w:rsidRPr="00DC09C9" w:rsidRDefault="004F4CC8" w:rsidP="000229D1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Xây dựng quy trình xác định acid okadaic trong Vẹm xanh bằng LC – MS/MS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DAB1A" w14:textId="0EFF821A" w:rsidR="004F4CC8" w:rsidRPr="00DC09C9" w:rsidRDefault="004F4CC8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A75E" w14:textId="77655421" w:rsidR="004F4CC8" w:rsidRPr="00DC09C9" w:rsidRDefault="004F4CC8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Tạp chí Nghiên cứu Dược và Thông tin thuốc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666FD" w14:textId="1B1B95DD" w:rsidR="004F4CC8" w:rsidRPr="00DC09C9" w:rsidRDefault="0040659E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9DE55" w14:textId="0C50F2FD" w:rsidR="004F4CC8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4+5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312B0" w14:textId="7DED5CA6" w:rsidR="004F4CC8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09911" w14:textId="18869420" w:rsidR="004F4CC8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2016</w:t>
            </w:r>
          </w:p>
        </w:tc>
      </w:tr>
      <w:tr w:rsidR="00DC09C9" w:rsidRPr="00DC09C9" w14:paraId="2B7D0D28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00335" w14:textId="05596B1B" w:rsidR="004F4CC8" w:rsidRPr="00DC09C9" w:rsidRDefault="004F4CC8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8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7DD3A" w14:textId="4B5AACC7" w:rsidR="004F4CC8" w:rsidRPr="00DC09C9" w:rsidRDefault="00905169" w:rsidP="000229D1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Xây dựng phương pháp định lượng đồng thời ba độc tố acid okadaic, dinophysistoxin-1, dinophysistoxin-2 ở dạng tự do trong nhuyễn thể hai mảnh vỏ bằng sắc ký lỏng siêu hiệu năng kết nối khối phổ hai lần (UPLC – MS/MS)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EACCC" w14:textId="495F2B75" w:rsidR="004F4CC8" w:rsidRPr="00DC09C9" w:rsidRDefault="00D77B7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7E6D3" w14:textId="3564F4EE" w:rsidR="004F4CC8" w:rsidRPr="00DC09C9" w:rsidRDefault="00905169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Tạp chí 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F08E3" w14:textId="0BF1C3DF" w:rsidR="004F4CC8" w:rsidRPr="00DC09C9" w:rsidRDefault="00D77B77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4DD4E" w14:textId="69D42DE6" w:rsidR="004F4CC8" w:rsidRPr="00DC09C9" w:rsidRDefault="00D77B7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AE874" w14:textId="54F40A64" w:rsidR="004F4CC8" w:rsidRPr="00DC09C9" w:rsidRDefault="00D77B7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4924B" w14:textId="6312F880" w:rsidR="004F4CC8" w:rsidRPr="00DC09C9" w:rsidRDefault="00D77B7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2017</w:t>
            </w:r>
          </w:p>
        </w:tc>
      </w:tr>
      <w:tr w:rsidR="00DC09C9" w:rsidRPr="00DC09C9" w14:paraId="420EFBFE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C7EFD" w14:textId="47CD0C6B" w:rsidR="0040659E" w:rsidRPr="00DC09C9" w:rsidRDefault="0040659E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9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06F9A" w14:textId="77446057" w:rsidR="0040659E" w:rsidRPr="00DC09C9" w:rsidRDefault="0040659E" w:rsidP="000229D1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Xây dựng phương pháp định lượng đồng thời tổng ba độc tố acid okadaic, dinophysistoxin-1, dinophysistoxin-2 trong nhuyễn thể hai mảnh vỏ bằng sắc ký lỏng siêu hiệu năng kết nối khối phổ hai lần (UPLC – MS/MS)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6298F" w14:textId="1F950362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518C8" w14:textId="465D6B94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Tạp chí 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49597" w14:textId="40964B8E" w:rsidR="0040659E" w:rsidRPr="00DC09C9" w:rsidRDefault="0040659E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B68AB" w14:textId="7FB2A254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B4569" w14:textId="29E2A617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28618" w14:textId="6ED618AE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2017</w:t>
            </w:r>
          </w:p>
        </w:tc>
      </w:tr>
      <w:tr w:rsidR="00DC09C9" w:rsidRPr="00DC09C9" w14:paraId="6EF4FE4F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D5A80" w14:textId="2062381E" w:rsidR="0040659E" w:rsidRPr="00DC09C9" w:rsidRDefault="0040659E" w:rsidP="000229D1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10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5B7A5" w14:textId="1D227E9D" w:rsidR="0040659E" w:rsidRPr="00DC09C9" w:rsidRDefault="0040659E" w:rsidP="000229D1">
            <w:pPr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 xml:space="preserve">Đánh giá hàm lượng ba độc tố acid okadaic, dinophysistoxin-1, dinophysistoxin-2 trong sò lông và sò huyết tại một số vùng ven </w:t>
            </w:r>
            <w:r w:rsidRPr="00DC09C9">
              <w:rPr>
                <w:color w:val="000000"/>
                <w:sz w:val="26"/>
                <w:szCs w:val="26"/>
              </w:rPr>
              <w:lastRenderedPageBreak/>
              <w:t>biển Việt Nam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2F1EF" w14:textId="4F601018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8321E" w14:textId="31C268BC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Tạp chí 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000" w14:textId="3ADEBABC" w:rsidR="0040659E" w:rsidRPr="00DC09C9" w:rsidRDefault="0040659E" w:rsidP="007D007F">
            <w:pPr>
              <w:jc w:val="center"/>
              <w:rPr>
                <w:sz w:val="26"/>
                <w:szCs w:val="26"/>
              </w:rPr>
            </w:pPr>
            <w:r w:rsidRPr="00DC09C9">
              <w:rPr>
                <w:sz w:val="26"/>
                <w:szCs w:val="26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C2771" w14:textId="7D5A3088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1F2EB" w14:textId="476557C4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0E52E" w14:textId="0828AA58" w:rsidR="0040659E" w:rsidRPr="00DC09C9" w:rsidRDefault="0040659E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2018</w:t>
            </w:r>
          </w:p>
        </w:tc>
      </w:tr>
      <w:tr w:rsidR="00620052" w:rsidRPr="00DC09C9" w14:paraId="1F0ED370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9EAE6" w14:textId="2E66BD8C" w:rsidR="00620052" w:rsidRPr="00DC09C9" w:rsidRDefault="00620052" w:rsidP="000229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532B9" w14:textId="0224AB3A" w:rsidR="00620052" w:rsidRPr="00DC09C9" w:rsidRDefault="009F0BC7" w:rsidP="000229D1">
            <w:pPr>
              <w:rPr>
                <w:color w:val="000000"/>
                <w:sz w:val="26"/>
                <w:szCs w:val="26"/>
              </w:rPr>
            </w:pPr>
            <w:r w:rsidRPr="006C13A7">
              <w:rPr>
                <w:bCs/>
                <w:sz w:val="26"/>
                <w:szCs w:val="26"/>
                <w:lang w:val="nb-NO"/>
              </w:rPr>
              <w:t>Simultaneous detection of three biotoxins causing diarrhetic shellfish poisoning (okadaic acid, dinophysistoxin-1, dinophysistoxin-2) in oyster by LC-MS/MS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7D3C0" w14:textId="547BA62C" w:rsidR="00620052" w:rsidRPr="00DC09C9" w:rsidRDefault="009F0BC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33FFE" w14:textId="423366ED" w:rsidR="00620052" w:rsidRPr="00DC09C9" w:rsidRDefault="0018746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Pharm Sci Asia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AEBE9" w14:textId="5B86372F" w:rsidR="00620052" w:rsidRPr="00DC09C9" w:rsidRDefault="00187467" w:rsidP="007D0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90E34" w14:textId="50F4D46D" w:rsidR="00620052" w:rsidRPr="00DC09C9" w:rsidRDefault="0018746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2C273" w14:textId="6E0F030C" w:rsidR="00620052" w:rsidRPr="00DC09C9" w:rsidRDefault="0018746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161-173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A7C4A" w14:textId="26A2C8D1" w:rsidR="00620052" w:rsidRPr="00DC09C9" w:rsidRDefault="009F0BC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</w:tr>
      <w:tr w:rsidR="00620052" w:rsidRPr="002F008A" w14:paraId="4EEBF6DB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B790F" w14:textId="36826AD1" w:rsidR="00620052" w:rsidRPr="002F008A" w:rsidRDefault="00620052" w:rsidP="000229D1">
            <w:pPr>
              <w:jc w:val="center"/>
              <w:rPr>
                <w:sz w:val="26"/>
                <w:szCs w:val="26"/>
              </w:rPr>
            </w:pPr>
            <w:r w:rsidRPr="002F008A">
              <w:rPr>
                <w:sz w:val="26"/>
                <w:szCs w:val="26"/>
              </w:rPr>
              <w:t>12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FFB68" w14:textId="14A43CBC" w:rsidR="00620052" w:rsidRPr="002F008A" w:rsidRDefault="002F008A" w:rsidP="000229D1">
            <w:pPr>
              <w:rPr>
                <w:color w:val="000000"/>
                <w:sz w:val="26"/>
                <w:szCs w:val="26"/>
              </w:rPr>
            </w:pPr>
            <w:r w:rsidRPr="002F008A">
              <w:rPr>
                <w:sz w:val="26"/>
                <w:szCs w:val="26"/>
              </w:rPr>
              <w:t>Spatial and seasonal variation of diarrheic shellfish poisoning (DSP) toxins in bivalve mollusks from some coatal regions of Vietnam and assessment of potential health risks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C9F25" w14:textId="3B28D2E4" w:rsidR="00620052" w:rsidRPr="002F008A" w:rsidRDefault="002F008A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2F008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22A86" w14:textId="00439146" w:rsidR="00620052" w:rsidRPr="002F008A" w:rsidRDefault="002F008A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2F008A">
              <w:rPr>
                <w:sz w:val="26"/>
                <w:szCs w:val="26"/>
              </w:rPr>
              <w:t>Marine Pollution Bulletin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65FF3" w14:textId="77777777" w:rsidR="00620052" w:rsidRPr="002F008A" w:rsidRDefault="00620052" w:rsidP="007D00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BBE21" w14:textId="282F51F8" w:rsidR="00620052" w:rsidRPr="002F008A" w:rsidRDefault="002F008A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2F008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9AB17" w14:textId="261B2F32" w:rsidR="00620052" w:rsidRPr="002F008A" w:rsidRDefault="009133FD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911-919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5668C" w14:textId="3A68507D" w:rsidR="00620052" w:rsidRPr="002F008A" w:rsidRDefault="002F008A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2F008A">
              <w:rPr>
                <w:color w:val="000000"/>
                <w:sz w:val="26"/>
                <w:szCs w:val="26"/>
              </w:rPr>
              <w:t>2018</w:t>
            </w:r>
          </w:p>
        </w:tc>
      </w:tr>
      <w:tr w:rsidR="00620052" w:rsidRPr="00DC09C9" w14:paraId="4B4197BB" w14:textId="77777777" w:rsidTr="00561CEA">
        <w:trPr>
          <w:gridAfter w:val="8"/>
          <w:wAfter w:w="703" w:type="dxa"/>
          <w:trHeight w:val="35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36CDE" w14:textId="4448AE4A" w:rsidR="00620052" w:rsidRPr="00DC09C9" w:rsidRDefault="00620052" w:rsidP="000229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4760F" w14:textId="04032CEC" w:rsidR="00620052" w:rsidRPr="00DC09C9" w:rsidRDefault="009F0BC7" w:rsidP="000229D1">
            <w:pPr>
              <w:rPr>
                <w:color w:val="000000"/>
                <w:sz w:val="26"/>
                <w:szCs w:val="26"/>
              </w:rPr>
            </w:pPr>
            <w:r w:rsidRPr="00A061F5">
              <w:rPr>
                <w:sz w:val="26"/>
                <w:szCs w:val="26"/>
              </w:rPr>
              <w:t>Xây dựng quy trình định lượng đồng thời tenofovir disoproxil fumarate, lamivudine và efavirenz trong viên nén bằng kỹ thuật HPLC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20F7D" w14:textId="4DFEC3CE" w:rsidR="00620052" w:rsidRPr="00DC09C9" w:rsidRDefault="009F0BC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919C8" w14:textId="6DA5C33D" w:rsidR="00620052" w:rsidRPr="00DC09C9" w:rsidRDefault="009F0BC7" w:rsidP="007D007F">
            <w:pPr>
              <w:jc w:val="center"/>
              <w:rPr>
                <w:color w:val="000000"/>
                <w:sz w:val="26"/>
                <w:szCs w:val="26"/>
              </w:rPr>
            </w:pPr>
            <w:r w:rsidRPr="00DC09C9">
              <w:rPr>
                <w:color w:val="000000"/>
                <w:sz w:val="26"/>
                <w:szCs w:val="26"/>
              </w:rPr>
              <w:t>Tạp chí Dược học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EF2BC" w14:textId="3A3F1763" w:rsidR="00620052" w:rsidRPr="00DC09C9" w:rsidRDefault="00055DF3" w:rsidP="007D0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2F169" w14:textId="5D7DB2BE" w:rsidR="00620052" w:rsidRPr="00DC09C9" w:rsidRDefault="00055DF3" w:rsidP="00055D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41E31" w14:textId="7EF6CF5A" w:rsidR="00620052" w:rsidRPr="00DC09C9" w:rsidRDefault="00055DF3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24-26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6F780" w14:textId="41AA936C" w:rsidR="00620052" w:rsidRPr="00DC09C9" w:rsidRDefault="009F0BC7" w:rsidP="007D00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0659E" w:rsidRPr="00DC09C9" w14:paraId="7B99E0C1" w14:textId="77777777" w:rsidTr="00561CEA">
        <w:tblPrEx>
          <w:tblLook w:val="04A0" w:firstRow="1" w:lastRow="0" w:firstColumn="1" w:lastColumn="0" w:noHBand="0" w:noVBand="1"/>
        </w:tblPrEx>
        <w:trPr>
          <w:gridAfter w:val="4"/>
          <w:wAfter w:w="541" w:type="dxa"/>
          <w:trHeight w:val="360"/>
        </w:trPr>
        <w:tc>
          <w:tcPr>
            <w:tcW w:w="664" w:type="dxa"/>
          </w:tcPr>
          <w:p w14:paraId="2D3E927F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364" w:type="dxa"/>
            <w:gridSpan w:val="20"/>
            <w:vAlign w:val="center"/>
          </w:tcPr>
          <w:p w14:paraId="62D3F60B" w14:textId="77777777" w:rsidR="0040659E" w:rsidRPr="00DC09C9" w:rsidRDefault="0040659E" w:rsidP="007D007F">
            <w:pPr>
              <w:jc w:val="center"/>
              <w:rPr>
                <w:sz w:val="26"/>
                <w:szCs w:val="26"/>
              </w:rPr>
            </w:pPr>
          </w:p>
          <w:tbl>
            <w:tblPr>
              <w:tblW w:w="85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7"/>
            </w:tblGrid>
            <w:tr w:rsidR="0040659E" w:rsidRPr="00DC09C9" w14:paraId="55379D17" w14:textId="77777777" w:rsidTr="004F4CC8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DF76" w14:textId="4B3C4947" w:rsidR="0040659E" w:rsidRPr="00DC09C9" w:rsidRDefault="0040659E" w:rsidP="007D007F">
                  <w:pPr>
                    <w:rPr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3. Biên soạn sách phục vụ đào tạo (trung cấp, đại học và sau đại học):</w:t>
                  </w:r>
                </w:p>
              </w:tc>
            </w:tr>
          </w:tbl>
          <w:p w14:paraId="5192526C" w14:textId="77777777" w:rsidR="0040659E" w:rsidRPr="00DC09C9" w:rsidRDefault="0040659E" w:rsidP="007D00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5"/>
          </w:tcPr>
          <w:p w14:paraId="7570D59E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" w:type="dxa"/>
          </w:tcPr>
          <w:p w14:paraId="04C00D2E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" w:type="dxa"/>
          </w:tcPr>
          <w:p w14:paraId="56C65E13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" w:type="dxa"/>
          </w:tcPr>
          <w:p w14:paraId="1313D9DE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61CEA" w:rsidRPr="00DC09C9" w14:paraId="6233AF0D" w14:textId="77777777" w:rsidTr="00561CEA">
        <w:tblPrEx>
          <w:tblLook w:val="04A0" w:firstRow="1" w:lastRow="0" w:firstColumn="1" w:lastColumn="0" w:noHBand="0" w:noVBand="1"/>
        </w:tblPrEx>
        <w:trPr>
          <w:trHeight w:val="40"/>
        </w:trPr>
        <w:tc>
          <w:tcPr>
            <w:tcW w:w="664" w:type="dxa"/>
          </w:tcPr>
          <w:p w14:paraId="5950346A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" w:type="dxa"/>
          </w:tcPr>
          <w:p w14:paraId="74F79A5A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4" w:type="dxa"/>
          </w:tcPr>
          <w:p w14:paraId="59E95259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8" w:type="dxa"/>
          </w:tcPr>
          <w:p w14:paraId="670910A6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14:paraId="61D094DB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78" w:type="dxa"/>
          </w:tcPr>
          <w:p w14:paraId="19EB8C9F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8" w:type="dxa"/>
          </w:tcPr>
          <w:p w14:paraId="7C7E7B49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0" w:type="dxa"/>
          </w:tcPr>
          <w:p w14:paraId="1B4CA352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dxa"/>
          </w:tcPr>
          <w:p w14:paraId="662247BF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2744C0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dxa"/>
            <w:vAlign w:val="center"/>
          </w:tcPr>
          <w:p w14:paraId="198555D7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" w:type="dxa"/>
            <w:vAlign w:val="center"/>
          </w:tcPr>
          <w:p w14:paraId="2B3AD5A6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" w:type="dxa"/>
            <w:vAlign w:val="center"/>
          </w:tcPr>
          <w:p w14:paraId="0B231228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dxa"/>
            <w:vAlign w:val="center"/>
          </w:tcPr>
          <w:p w14:paraId="5B7C3BA2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dxa"/>
            <w:vAlign w:val="center"/>
          </w:tcPr>
          <w:p w14:paraId="48088B0B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14:paraId="0ACB12FF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6" w:type="dxa"/>
            <w:vAlign w:val="center"/>
          </w:tcPr>
          <w:p w14:paraId="2BA466A0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5D01E57C" w14:textId="77777777" w:rsidR="0040659E" w:rsidRPr="00DC09C9" w:rsidRDefault="0040659E" w:rsidP="007D007F">
            <w:pPr>
              <w:pStyle w:val="EmptyCellLayoutStyle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" w:type="dxa"/>
          </w:tcPr>
          <w:p w14:paraId="2CCDAC53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5" w:type="dxa"/>
          </w:tcPr>
          <w:p w14:paraId="6958C3AB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80" w:type="dxa"/>
            <w:gridSpan w:val="6"/>
          </w:tcPr>
          <w:p w14:paraId="0D5756F5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" w:type="dxa"/>
          </w:tcPr>
          <w:p w14:paraId="6AAFB4B1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7" w:type="dxa"/>
          </w:tcPr>
          <w:p w14:paraId="71B3D346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" w:type="dxa"/>
          </w:tcPr>
          <w:p w14:paraId="1ABD10A1" w14:textId="77777777" w:rsidR="0040659E" w:rsidRPr="00DC09C9" w:rsidRDefault="0040659E" w:rsidP="00D212C5">
            <w:pPr>
              <w:pStyle w:val="EmptyCellLayoutStyle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0659E" w:rsidRPr="00DC09C9" w14:paraId="53FF702C" w14:textId="77777777" w:rsidTr="00561CEA">
        <w:tblPrEx>
          <w:tblLook w:val="04A0" w:firstRow="1" w:lastRow="0" w:firstColumn="1" w:lastColumn="0" w:noHBand="0" w:noVBand="1"/>
        </w:tblPrEx>
        <w:trPr>
          <w:gridAfter w:val="4"/>
          <w:wAfter w:w="541" w:type="dxa"/>
        </w:trPr>
        <w:tc>
          <w:tcPr>
            <w:tcW w:w="9878" w:type="dxa"/>
            <w:gridSpan w:val="25"/>
            <w:vAlign w:val="center"/>
          </w:tcPr>
          <w:tbl>
            <w:tblPr>
              <w:tblW w:w="9777" w:type="dxa"/>
              <w:tblInd w:w="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875"/>
              <w:gridCol w:w="1275"/>
              <w:gridCol w:w="1432"/>
              <w:gridCol w:w="1395"/>
              <w:gridCol w:w="810"/>
              <w:gridCol w:w="1520"/>
            </w:tblGrid>
            <w:tr w:rsidR="007D007F" w:rsidRPr="00DC09C9" w14:paraId="11783F1F" w14:textId="77777777" w:rsidTr="007D007F">
              <w:trPr>
                <w:trHeight w:val="577"/>
              </w:trPr>
              <w:tc>
                <w:tcPr>
                  <w:tcW w:w="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7942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DC9F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Tên sách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C582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Loại sách</w:t>
                  </w:r>
                </w:p>
              </w:tc>
              <w:tc>
                <w:tcPr>
                  <w:tcW w:w="14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EEE9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Nơi xuất bản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1C97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Năm xuất bản</w:t>
                  </w:r>
                </w:p>
              </w:tc>
              <w:tc>
                <w:tcPr>
                  <w:tcW w:w="8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8C52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Số tác giả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F9DC" w14:textId="77777777" w:rsidR="0040659E" w:rsidRPr="00DC09C9" w:rsidRDefault="0040659E" w:rsidP="007D007F">
                  <w:pPr>
                    <w:jc w:val="center"/>
                    <w:rPr>
                      <w:sz w:val="26"/>
                      <w:szCs w:val="26"/>
                    </w:rPr>
                  </w:pPr>
                  <w:r w:rsidRPr="00DC09C9">
                    <w:rPr>
                      <w:b/>
                      <w:color w:val="000000"/>
                      <w:sz w:val="26"/>
                      <w:szCs w:val="26"/>
                    </w:rPr>
                    <w:t>Trách nhiện tham gia</w:t>
                  </w:r>
                </w:p>
              </w:tc>
            </w:tr>
            <w:tr w:rsidR="007D007F" w:rsidRPr="00DC09C9" w14:paraId="682B3DAE" w14:textId="77777777" w:rsidTr="007D007F">
              <w:trPr>
                <w:trHeight w:val="577"/>
              </w:trPr>
              <w:tc>
                <w:tcPr>
                  <w:tcW w:w="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45B4" w14:textId="77777777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E223" w14:textId="3A84E748" w:rsidR="0040659E" w:rsidRPr="00DC09C9" w:rsidRDefault="007D007F" w:rsidP="007D007F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Thực tập Hoá</w:t>
                  </w:r>
                  <w:r w:rsidR="0040659E" w:rsidRPr="00DC09C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>phân tích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00BA" w14:textId="4B2C4848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Giáo trình</w:t>
                  </w:r>
                </w:p>
              </w:tc>
              <w:tc>
                <w:tcPr>
                  <w:tcW w:w="14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B943" w14:textId="77777777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Trường Đại Học Dược Hà Nội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0314" w14:textId="77777777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8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D189" w14:textId="77777777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23F" w14:textId="6557B6C1" w:rsidR="0040659E" w:rsidRPr="00DC09C9" w:rsidRDefault="0040659E" w:rsidP="007D007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09C9">
                    <w:rPr>
                      <w:color w:val="000000"/>
                      <w:sz w:val="26"/>
                      <w:szCs w:val="26"/>
                    </w:rPr>
                    <w:t>Thành viên</w:t>
                  </w:r>
                </w:p>
              </w:tc>
            </w:tr>
          </w:tbl>
          <w:p w14:paraId="5DEA3166" w14:textId="77777777" w:rsidR="0040659E" w:rsidRPr="00DC09C9" w:rsidRDefault="0040659E" w:rsidP="007D00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C75F330" w14:textId="77777777" w:rsidR="0040659E" w:rsidRPr="00DC09C9" w:rsidRDefault="0040659E" w:rsidP="007D007F">
            <w:pPr>
              <w:pStyle w:val="EmptyCellLayoutStyle"/>
              <w:spacing w:after="0" w:line="240" w:lineRule="auto"/>
              <w:ind w:right="-655"/>
              <w:jc w:val="center"/>
              <w:rPr>
                <w:sz w:val="26"/>
                <w:szCs w:val="26"/>
              </w:rPr>
            </w:pPr>
          </w:p>
        </w:tc>
      </w:tr>
    </w:tbl>
    <w:p w14:paraId="7B9ACBCF" w14:textId="1AF23F32" w:rsidR="00D474C8" w:rsidRDefault="000550CB" w:rsidP="000550CB">
      <w:pPr>
        <w:spacing w:before="120"/>
        <w:ind w:right="-559"/>
        <w:rPr>
          <w:bCs/>
          <w:color w:val="000000"/>
          <w:sz w:val="26"/>
          <w:szCs w:val="26"/>
        </w:rPr>
      </w:pPr>
      <w:r w:rsidRPr="000550CB">
        <w:rPr>
          <w:bCs/>
          <w:color w:val="000000"/>
          <w:sz w:val="26"/>
          <w:szCs w:val="26"/>
        </w:rPr>
        <w:t xml:space="preserve">Tôi xin cam đoan nội dung trên là đúng, nếu sai tôi xin chịu trách nhiệm </w:t>
      </w:r>
      <w:r>
        <w:rPr>
          <w:bCs/>
          <w:color w:val="000000"/>
          <w:sz w:val="26"/>
          <w:szCs w:val="26"/>
        </w:rPr>
        <w:t xml:space="preserve">trước </w:t>
      </w:r>
      <w:r w:rsidRPr="000550CB">
        <w:rPr>
          <w:bCs/>
          <w:color w:val="000000"/>
          <w:sz w:val="26"/>
          <w:szCs w:val="26"/>
        </w:rPr>
        <w:t>pháp luật</w:t>
      </w:r>
      <w:r>
        <w:rPr>
          <w:bCs/>
          <w:color w:val="000000"/>
          <w:sz w:val="26"/>
          <w:szCs w:val="26"/>
        </w:rPr>
        <w:t>.</w:t>
      </w:r>
    </w:p>
    <w:p w14:paraId="4527EB6B" w14:textId="77777777" w:rsidR="000550CB" w:rsidRPr="000550CB" w:rsidRDefault="000550CB" w:rsidP="000550CB">
      <w:pPr>
        <w:spacing w:before="120"/>
        <w:ind w:right="-559"/>
        <w:rPr>
          <w:bCs/>
          <w:color w:val="000000"/>
          <w:sz w:val="26"/>
          <w:szCs w:val="26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111"/>
      </w:tblGrid>
      <w:tr w:rsidR="000550CB" w14:paraId="61444E99" w14:textId="77777777" w:rsidTr="000550CB">
        <w:tc>
          <w:tcPr>
            <w:tcW w:w="5777" w:type="dxa"/>
          </w:tcPr>
          <w:p w14:paraId="3F331D64" w14:textId="77777777" w:rsidR="00CA3F14" w:rsidRDefault="00CA3F14" w:rsidP="000550CB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BCE61E1" w14:textId="59682507" w:rsidR="000550CB" w:rsidRDefault="000550CB" w:rsidP="000550CB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Xác nhận của cơ quan</w:t>
            </w:r>
          </w:p>
        </w:tc>
        <w:tc>
          <w:tcPr>
            <w:tcW w:w="4111" w:type="dxa"/>
          </w:tcPr>
          <w:p w14:paraId="4647C391" w14:textId="34676F12" w:rsidR="000550CB" w:rsidRPr="000550CB" w:rsidRDefault="000550CB" w:rsidP="00D474C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0550CB">
              <w:rPr>
                <w:bCs/>
                <w:color w:val="000000"/>
                <w:sz w:val="26"/>
                <w:szCs w:val="26"/>
              </w:rPr>
              <w:t xml:space="preserve">Hà </w:t>
            </w:r>
            <w:r w:rsidR="00561CEA">
              <w:rPr>
                <w:bCs/>
                <w:color w:val="000000"/>
                <w:sz w:val="26"/>
                <w:szCs w:val="26"/>
              </w:rPr>
              <w:t>N</w:t>
            </w:r>
            <w:r w:rsidRPr="000550CB">
              <w:rPr>
                <w:bCs/>
                <w:color w:val="000000"/>
                <w:sz w:val="26"/>
                <w:szCs w:val="26"/>
              </w:rPr>
              <w:t xml:space="preserve">ội, ngày </w:t>
            </w:r>
            <w:r w:rsidR="00737EDC">
              <w:rPr>
                <w:bCs/>
                <w:color w:val="000000"/>
                <w:sz w:val="26"/>
                <w:szCs w:val="26"/>
              </w:rPr>
              <w:t>18 tháng 9 năm 2019</w:t>
            </w:r>
            <w:bookmarkStart w:id="0" w:name="_GoBack"/>
            <w:bookmarkEnd w:id="0"/>
          </w:p>
          <w:p w14:paraId="06EE93F7" w14:textId="5E4DE746" w:rsidR="000550CB" w:rsidRPr="00CA3F14" w:rsidRDefault="00CA3F14" w:rsidP="000550CB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A3F14">
              <w:rPr>
                <w:b/>
                <w:bCs/>
                <w:color w:val="000000"/>
                <w:sz w:val="26"/>
                <w:szCs w:val="26"/>
              </w:rPr>
              <w:t>Người khai k</w:t>
            </w:r>
            <w:r w:rsidR="000550CB" w:rsidRPr="00CA3F14">
              <w:rPr>
                <w:b/>
                <w:bCs/>
                <w:color w:val="000000"/>
                <w:sz w:val="26"/>
                <w:szCs w:val="26"/>
              </w:rPr>
              <w:t>ý tên</w:t>
            </w:r>
          </w:p>
          <w:p w14:paraId="09AF2541" w14:textId="77777777" w:rsidR="000550CB" w:rsidRPr="000550CB" w:rsidRDefault="000550CB" w:rsidP="000550CB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1F34DCC5" w14:textId="77777777" w:rsidR="000550CB" w:rsidRPr="000550CB" w:rsidRDefault="000550CB" w:rsidP="000550CB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4A064736" w14:textId="77777777" w:rsidR="000550CB" w:rsidRPr="000550CB" w:rsidRDefault="000550CB" w:rsidP="000550CB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078DAD76" w14:textId="05A279D1" w:rsidR="000550CB" w:rsidRDefault="000550CB" w:rsidP="000550CB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550CB">
              <w:rPr>
                <w:bCs/>
                <w:color w:val="000000"/>
                <w:sz w:val="26"/>
                <w:szCs w:val="26"/>
              </w:rPr>
              <w:t>Tống Thị Thanh Vượng</w:t>
            </w:r>
          </w:p>
        </w:tc>
      </w:tr>
    </w:tbl>
    <w:p w14:paraId="75E17276" w14:textId="4A266B11" w:rsidR="000550CB" w:rsidRPr="00DC09C9" w:rsidRDefault="000550CB" w:rsidP="00D474C8">
      <w:pPr>
        <w:spacing w:before="120"/>
        <w:rPr>
          <w:b/>
          <w:bCs/>
          <w:color w:val="000000"/>
          <w:sz w:val="26"/>
          <w:szCs w:val="26"/>
        </w:rPr>
      </w:pPr>
    </w:p>
    <w:p w14:paraId="7C89CCDD" w14:textId="77777777" w:rsidR="00D474C8" w:rsidRPr="00DC09C9" w:rsidRDefault="00D474C8" w:rsidP="00D474C8">
      <w:pPr>
        <w:spacing w:before="120"/>
        <w:rPr>
          <w:b/>
          <w:bCs/>
          <w:color w:val="000000"/>
          <w:sz w:val="26"/>
          <w:szCs w:val="26"/>
        </w:rPr>
      </w:pPr>
    </w:p>
    <w:sectPr w:rsidR="00D474C8" w:rsidRPr="00DC09C9" w:rsidSect="00DC09C9">
      <w:pgSz w:w="11907" w:h="16840" w:code="9"/>
      <w:pgMar w:top="1050" w:right="1411" w:bottom="108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02F1A77" w14:textId="77777777" w:rsidR="00635F11" w:rsidRDefault="00635F11">
      <w:r>
        <w:separator/>
      </w:r>
    </w:p>
  </w:endnote>
  <w:endnote w:type="continuationSeparator" w:id="0">
    <w:p w14:paraId="4DED6B51" w14:textId="77777777" w:rsidR="00635F11" w:rsidRDefault="0063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.VnTimeH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D1086" w14:textId="77777777" w:rsidR="00A96491" w:rsidRDefault="00A96491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FA964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AF22" w14:textId="77777777" w:rsidR="00A96491" w:rsidRDefault="00A96491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ED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628305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7E180FD" w14:textId="77777777" w:rsidR="00635F11" w:rsidRDefault="00635F11">
      <w:r>
        <w:separator/>
      </w:r>
    </w:p>
  </w:footnote>
  <w:footnote w:type="continuationSeparator" w:id="0">
    <w:p w14:paraId="6F1D254F" w14:textId="77777777" w:rsidR="00635F11" w:rsidRDefault="0063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FE7"/>
    <w:rsid w:val="000229D1"/>
    <w:rsid w:val="00034412"/>
    <w:rsid w:val="000550CB"/>
    <w:rsid w:val="00055DF3"/>
    <w:rsid w:val="00071FB4"/>
    <w:rsid w:val="000B116A"/>
    <w:rsid w:val="000B1B3D"/>
    <w:rsid w:val="0014309D"/>
    <w:rsid w:val="00187467"/>
    <w:rsid w:val="001B7071"/>
    <w:rsid w:val="001C74DD"/>
    <w:rsid w:val="001E7F90"/>
    <w:rsid w:val="001F04FE"/>
    <w:rsid w:val="001F36D2"/>
    <w:rsid w:val="00224FE7"/>
    <w:rsid w:val="0026715E"/>
    <w:rsid w:val="00286C30"/>
    <w:rsid w:val="002C435D"/>
    <w:rsid w:val="002D4283"/>
    <w:rsid w:val="002F008A"/>
    <w:rsid w:val="003169DB"/>
    <w:rsid w:val="003300C0"/>
    <w:rsid w:val="0035556C"/>
    <w:rsid w:val="0040659E"/>
    <w:rsid w:val="004F4CC8"/>
    <w:rsid w:val="00511A3C"/>
    <w:rsid w:val="00534028"/>
    <w:rsid w:val="00560761"/>
    <w:rsid w:val="00561CEA"/>
    <w:rsid w:val="005A3250"/>
    <w:rsid w:val="005D029E"/>
    <w:rsid w:val="00620052"/>
    <w:rsid w:val="00634A82"/>
    <w:rsid w:val="00635F11"/>
    <w:rsid w:val="006A1235"/>
    <w:rsid w:val="00737EDC"/>
    <w:rsid w:val="00790D59"/>
    <w:rsid w:val="007D007F"/>
    <w:rsid w:val="00822A58"/>
    <w:rsid w:val="0082646D"/>
    <w:rsid w:val="0084758B"/>
    <w:rsid w:val="0085418F"/>
    <w:rsid w:val="00865B6E"/>
    <w:rsid w:val="00876699"/>
    <w:rsid w:val="008B4EC7"/>
    <w:rsid w:val="008E33BD"/>
    <w:rsid w:val="00905169"/>
    <w:rsid w:val="009133FD"/>
    <w:rsid w:val="00961308"/>
    <w:rsid w:val="009B3AD7"/>
    <w:rsid w:val="009C28E5"/>
    <w:rsid w:val="009D1C9C"/>
    <w:rsid w:val="009E1889"/>
    <w:rsid w:val="009F0BC7"/>
    <w:rsid w:val="00A151E3"/>
    <w:rsid w:val="00A44C3C"/>
    <w:rsid w:val="00A57965"/>
    <w:rsid w:val="00A86DE3"/>
    <w:rsid w:val="00A96491"/>
    <w:rsid w:val="00A973DA"/>
    <w:rsid w:val="00AC4FC1"/>
    <w:rsid w:val="00AD7369"/>
    <w:rsid w:val="00AE0147"/>
    <w:rsid w:val="00AE7FF7"/>
    <w:rsid w:val="00B01510"/>
    <w:rsid w:val="00B37DF6"/>
    <w:rsid w:val="00B977C7"/>
    <w:rsid w:val="00C225AB"/>
    <w:rsid w:val="00C504B4"/>
    <w:rsid w:val="00CA3F14"/>
    <w:rsid w:val="00CD3E7D"/>
    <w:rsid w:val="00CE4304"/>
    <w:rsid w:val="00CE622D"/>
    <w:rsid w:val="00D218F1"/>
    <w:rsid w:val="00D474C8"/>
    <w:rsid w:val="00D5219D"/>
    <w:rsid w:val="00D61486"/>
    <w:rsid w:val="00D64708"/>
    <w:rsid w:val="00D77B77"/>
    <w:rsid w:val="00DA1C42"/>
    <w:rsid w:val="00DC09C9"/>
    <w:rsid w:val="00E07D7C"/>
    <w:rsid w:val="00E67C13"/>
    <w:rsid w:val="00F73976"/>
    <w:rsid w:val="00F91E5C"/>
    <w:rsid w:val="00F94845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8"/>
      </o:rules>
    </o:shapelayout>
  </w:shapeDefaults>
  <w:decimalSymbol w:val="."/>
  <w:listSeparator w:val=","/>
  <w14:docId w14:val="5AC15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customStyle="1" w:styleId="EmptyCellLayoutStyle">
    <w:name w:val="EmptyCellLayoutStyle"/>
    <w:rsid w:val="004F4CC8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0471">
          <w:marLeft w:val="0"/>
          <w:marRight w:val="0"/>
          <w:marTop w:val="0"/>
          <w:marBottom w:val="0"/>
          <w:divBdr>
            <w:top w:val="single" w:sz="18" w:space="8" w:color="FF8000"/>
            <w:left w:val="none" w:sz="0" w:space="0" w:color="auto"/>
            <w:bottom w:val="single" w:sz="18" w:space="8" w:color="FF8000"/>
            <w:right w:val="none" w:sz="0" w:space="0" w:color="auto"/>
          </w:divBdr>
          <w:divsChild>
            <w:div w:id="1107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2B766-ACBC-46F5-A9E6-2648E28A97E2}"/>
</file>

<file path=customXml/itemProps2.xml><?xml version="1.0" encoding="utf-8"?>
<ds:datastoreItem xmlns:ds="http://schemas.openxmlformats.org/officeDocument/2006/customXml" ds:itemID="{8C202AB6-C9EE-4609-B367-1BCB813A0C2B}"/>
</file>

<file path=customXml/itemProps3.xml><?xml version="1.0" encoding="utf-8"?>
<ds:datastoreItem xmlns:ds="http://schemas.openxmlformats.org/officeDocument/2006/customXml" ds:itemID="{EA1EE790-F0B8-4B17-8C82-DEE3F20B3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841</Words>
  <Characters>4800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Cena John</cp:lastModifiedBy>
  <cp:revision>41</cp:revision>
  <cp:lastPrinted>2014-08-07T03:17:00Z</cp:lastPrinted>
  <dcterms:created xsi:type="dcterms:W3CDTF">2017-05-23T13:22:00Z</dcterms:created>
  <dcterms:modified xsi:type="dcterms:W3CDTF">2019-09-16T00:53:00Z</dcterms:modified>
</cp:coreProperties>
</file>